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7F" w:rsidRPr="00355193" w:rsidRDefault="008E07B4" w:rsidP="003D1A4D">
      <w:pPr>
        <w:rPr>
          <w:rFonts w:asciiTheme="majorHAnsi" w:hAnsiTheme="majorHAnsi"/>
        </w:rPr>
      </w:pPr>
      <w:r w:rsidRPr="00355193">
        <w:rPr>
          <w:rFonts w:asciiTheme="majorHAnsi" w:hAnsiTheme="majorHAnsi"/>
        </w:rPr>
        <w:t xml:space="preserve">    </w:t>
      </w:r>
      <w:r w:rsidR="00C965BB" w:rsidRPr="00355193">
        <w:rPr>
          <w:rFonts w:asciiTheme="majorHAnsi" w:hAnsiTheme="majorHAnsi"/>
        </w:rPr>
        <w:t xml:space="preserve">   </w:t>
      </w:r>
    </w:p>
    <w:p w:rsidR="006F3EE1" w:rsidRDefault="00355193" w:rsidP="003D1A4D">
      <w:pPr>
        <w:rPr>
          <w:rFonts w:asciiTheme="majorHAnsi" w:hAnsiTheme="majorHAnsi"/>
        </w:rPr>
      </w:pPr>
      <w:r w:rsidRPr="00355193">
        <w:rPr>
          <w:rFonts w:asciiTheme="majorHAnsi" w:hAnsiTheme="majorHAnsi"/>
          <w:noProof/>
        </w:rPr>
        <w:drawing>
          <wp:anchor distT="0" distB="0" distL="114300" distR="114300" simplePos="0" relativeHeight="251672064" behindDoc="1" locked="0" layoutInCell="1" allowOverlap="1" wp14:anchorId="12A58634" wp14:editId="731A470A">
            <wp:simplePos x="0" y="0"/>
            <wp:positionH relativeFrom="column">
              <wp:posOffset>3706495</wp:posOffset>
            </wp:positionH>
            <wp:positionV relativeFrom="paragraph">
              <wp:posOffset>7620</wp:posOffset>
            </wp:positionV>
            <wp:extent cx="2689860" cy="1073785"/>
            <wp:effectExtent l="0" t="0" r="0" b="0"/>
            <wp:wrapThrough wrapText="bothSides">
              <wp:wrapPolygon edited="0">
                <wp:start x="8108" y="0"/>
                <wp:lineTo x="3365" y="1150"/>
                <wp:lineTo x="459" y="3449"/>
                <wp:lineTo x="0" y="9197"/>
                <wp:lineTo x="0" y="14179"/>
                <wp:lineTo x="765" y="18394"/>
                <wp:lineTo x="3059" y="21076"/>
                <wp:lineTo x="6884" y="21076"/>
                <wp:lineTo x="21416" y="18777"/>
                <wp:lineTo x="21416" y="16095"/>
                <wp:lineTo x="17439" y="12263"/>
                <wp:lineTo x="21110" y="6514"/>
                <wp:lineTo x="21416" y="4598"/>
                <wp:lineTo x="21416" y="1916"/>
                <wp:lineTo x="10402" y="0"/>
                <wp:lineTo x="8108" y="0"/>
              </wp:wrapPolygon>
            </wp:wrapThrough>
            <wp:docPr id="2" name="Picture 2" descr="C:\Users\Vendittis\Dropbox\ALAO_CPC\ALAO Official Logo\logo-we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dittis\Dropbox\ALAO_CPC\ALAO Official Logo\logo-web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EE1" w:rsidRDefault="006F3EE1" w:rsidP="003D1A4D">
      <w:pPr>
        <w:rPr>
          <w:rFonts w:asciiTheme="majorHAnsi" w:hAnsiTheme="majorHAnsi"/>
        </w:rPr>
      </w:pPr>
    </w:p>
    <w:p w:rsidR="00186D22" w:rsidRPr="006F3EE1" w:rsidRDefault="00355193" w:rsidP="003D1A4D">
      <w:pPr>
        <w:rPr>
          <w:rFonts w:asciiTheme="majorHAnsi" w:hAnsiTheme="majorHAnsi"/>
        </w:rPr>
      </w:pPr>
      <w:r w:rsidRPr="00DD0B89">
        <w:rPr>
          <w:rFonts w:asciiTheme="majorHAnsi" w:hAnsiTheme="majorHAnsi"/>
          <w:b/>
          <w:sz w:val="28"/>
          <w:szCs w:val="28"/>
        </w:rPr>
        <w:t>Workshop Planning Checklist</w:t>
      </w:r>
      <w:r w:rsidR="00B91B5A">
        <w:rPr>
          <w:rFonts w:asciiTheme="majorHAnsi" w:hAnsiTheme="majorHAnsi"/>
          <w:b/>
          <w:sz w:val="28"/>
          <w:szCs w:val="28"/>
        </w:rPr>
        <w:br/>
        <w:t xml:space="preserve">Updated </w:t>
      </w:r>
      <w:r w:rsidR="00922AAB">
        <w:rPr>
          <w:rFonts w:asciiTheme="majorHAnsi" w:hAnsiTheme="majorHAnsi"/>
          <w:b/>
          <w:sz w:val="28"/>
          <w:szCs w:val="28"/>
        </w:rPr>
        <w:t>July 2016</w:t>
      </w:r>
      <w:r w:rsidRPr="00DD0B89">
        <w:rPr>
          <w:rFonts w:asciiTheme="majorHAnsi" w:hAnsiTheme="majorHAnsi"/>
          <w:b/>
          <w:sz w:val="28"/>
          <w:szCs w:val="28"/>
        </w:rPr>
        <w:br/>
      </w:r>
    </w:p>
    <w:p w:rsidR="00355193" w:rsidRDefault="00355193" w:rsidP="00355193">
      <w:pPr>
        <w:rPr>
          <w:rFonts w:asciiTheme="majorHAnsi" w:hAnsiTheme="majorHAnsi"/>
          <w:b/>
          <w:color w:val="3C665E"/>
        </w:rPr>
      </w:pPr>
    </w:p>
    <w:p w:rsidR="00355193" w:rsidRPr="00355193" w:rsidRDefault="00355193" w:rsidP="00355193">
      <w:pPr>
        <w:rPr>
          <w:rFonts w:asciiTheme="majorHAnsi" w:hAnsiTheme="majorHAnsi"/>
          <w:b/>
          <w:color w:val="3C665E"/>
        </w:rPr>
      </w:pPr>
    </w:p>
    <w:p w:rsidR="00355193" w:rsidRPr="00355193" w:rsidRDefault="00355193" w:rsidP="00355193">
      <w:pPr>
        <w:rPr>
          <w:rFonts w:asciiTheme="majorHAnsi" w:hAnsiTheme="majorHAnsi"/>
          <w:b/>
          <w:color w:val="3C665E"/>
        </w:rPr>
      </w:pPr>
      <w:r>
        <w:rPr>
          <w:rFonts w:asciiTheme="majorHAnsi" w:hAnsiTheme="majorHAnsi"/>
          <w:b/>
          <w:color w:val="3C665E"/>
        </w:rPr>
        <w:t xml:space="preserve">Fall Planning Activities </w:t>
      </w:r>
    </w:p>
    <w:p w:rsidR="00355193" w:rsidRPr="00355193" w:rsidRDefault="00355193" w:rsidP="00355193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46766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BB492A" wp14:editId="24F2BD5B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rgbClr val="4676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03622" id="Straight Connector 3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" strokecolor="#46766d" strokeweight="1.25pt">
                <v:stroke linestyle="thickThin"/>
              </v:line>
            </w:pict>
          </mc:Fallback>
        </mc:AlternateContent>
      </w:r>
    </w:p>
    <w:p w:rsidR="00F44873" w:rsidRDefault="00673E54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plan to </w:t>
      </w:r>
      <w:r w:rsidR="00F44873">
        <w:rPr>
          <w:rFonts w:asciiTheme="majorHAnsi" w:hAnsiTheme="majorHAnsi"/>
        </w:rPr>
        <w:t>hold</w:t>
      </w:r>
      <w:r>
        <w:rPr>
          <w:rFonts w:asciiTheme="majorHAnsi" w:hAnsiTheme="majorHAnsi"/>
        </w:rPr>
        <w:t xml:space="preserve"> a workshop this year? Decide </w:t>
      </w:r>
      <w:r w:rsidR="00922AAB">
        <w:rPr>
          <w:rFonts w:asciiTheme="majorHAnsi" w:hAnsiTheme="majorHAnsi"/>
        </w:rPr>
        <w:t>early!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:rsidR="00673E54" w:rsidRDefault="00F44873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you plan to hold a workshop:</w:t>
      </w:r>
    </w:p>
    <w:p w:rsidR="007B1755" w:rsidRDefault="007B1755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you want to co-sponsor with another IG or ALAO Committee?</w:t>
      </w:r>
      <w:r w:rsidR="00DD0B89">
        <w:rPr>
          <w:rFonts w:asciiTheme="majorHAnsi" w:hAnsiTheme="majorHAnsi"/>
        </w:rPr>
        <w:t xml:space="preserve"> </w:t>
      </w:r>
    </w:p>
    <w:p w:rsidR="00355193" w:rsidRPr="00355193" w:rsidRDefault="00355193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355193">
        <w:rPr>
          <w:rFonts w:asciiTheme="majorHAnsi" w:hAnsiTheme="majorHAnsi"/>
        </w:rPr>
        <w:t>Determine theme, location, date and presenter(s).</w:t>
      </w:r>
      <w:r w:rsidR="006F3EE1">
        <w:rPr>
          <w:rFonts w:asciiTheme="majorHAnsi" w:hAnsiTheme="majorHAnsi"/>
        </w:rPr>
        <w:t xml:space="preserve"> Get confirmation from presenters as early as possible.</w:t>
      </w:r>
    </w:p>
    <w:p w:rsidR="00355193" w:rsidRPr="00355193" w:rsidRDefault="00355193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355193">
        <w:rPr>
          <w:rFonts w:asciiTheme="majorHAnsi" w:hAnsiTheme="majorHAnsi"/>
        </w:rPr>
        <w:t xml:space="preserve">Reserve venue. </w:t>
      </w:r>
    </w:p>
    <w:p w:rsidR="00355193" w:rsidRDefault="00355193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Share dat</w:t>
      </w:r>
      <w:r w:rsidR="006F3EE1">
        <w:rPr>
          <w:rFonts w:asciiTheme="majorHAnsi" w:hAnsiTheme="majorHAnsi"/>
        </w:rPr>
        <w:t>e with IG C</w:t>
      </w:r>
      <w:r>
        <w:rPr>
          <w:rFonts w:asciiTheme="majorHAnsi" w:hAnsiTheme="majorHAnsi"/>
        </w:rPr>
        <w:t xml:space="preserve">oordinator via email.  They will add </w:t>
      </w:r>
      <w:r w:rsidRPr="00355193">
        <w:rPr>
          <w:rFonts w:asciiTheme="majorHAnsi" w:hAnsiTheme="majorHAnsi"/>
        </w:rPr>
        <w:t>date to ALAO Calendar.</w:t>
      </w:r>
    </w:p>
    <w:p w:rsidR="00673E54" w:rsidRPr="00F44873" w:rsidRDefault="00673E54" w:rsidP="00F4487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do not plan to </w:t>
      </w:r>
      <w:r w:rsidR="00F44873">
        <w:rPr>
          <w:rFonts w:asciiTheme="majorHAnsi" w:hAnsiTheme="majorHAnsi"/>
        </w:rPr>
        <w:t>hold a workshop, let the IG Coordinator know ASAP and begin to o</w:t>
      </w:r>
      <w:r w:rsidR="007B1755" w:rsidRPr="00F44873">
        <w:rPr>
          <w:rFonts w:asciiTheme="majorHAnsi" w:hAnsiTheme="majorHAnsi"/>
        </w:rPr>
        <w:t>utline</w:t>
      </w:r>
      <w:r w:rsidRPr="00F44873">
        <w:rPr>
          <w:rFonts w:asciiTheme="majorHAnsi" w:hAnsiTheme="majorHAnsi"/>
        </w:rPr>
        <w:t xml:space="preserve"> your IG’s activities for the year.  Potential </w:t>
      </w:r>
      <w:r w:rsidR="006F3EE1">
        <w:rPr>
          <w:rFonts w:asciiTheme="majorHAnsi" w:hAnsiTheme="majorHAnsi"/>
        </w:rPr>
        <w:t xml:space="preserve">IG </w:t>
      </w:r>
      <w:r w:rsidRPr="00F44873">
        <w:rPr>
          <w:rFonts w:asciiTheme="majorHAnsi" w:hAnsiTheme="majorHAnsi"/>
        </w:rPr>
        <w:t>activities include:</w:t>
      </w:r>
    </w:p>
    <w:p w:rsidR="00673E54" w:rsidRDefault="00673E54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Hosting a webinar</w:t>
      </w:r>
      <w:r w:rsidR="007B1755">
        <w:rPr>
          <w:rFonts w:asciiTheme="majorHAnsi" w:hAnsiTheme="majorHAnsi"/>
        </w:rPr>
        <w:t xml:space="preserve"> </w:t>
      </w:r>
      <w:r w:rsidR="006F3EE1">
        <w:rPr>
          <w:rFonts w:asciiTheme="majorHAnsi" w:hAnsiTheme="majorHAnsi"/>
        </w:rPr>
        <w:t xml:space="preserve">or </w:t>
      </w:r>
      <w:r w:rsidR="007B1755">
        <w:rPr>
          <w:rFonts w:asciiTheme="majorHAnsi" w:hAnsiTheme="majorHAnsi"/>
        </w:rPr>
        <w:t xml:space="preserve">other online </w:t>
      </w:r>
      <w:r w:rsidR="006F3EE1">
        <w:rPr>
          <w:rFonts w:asciiTheme="majorHAnsi" w:hAnsiTheme="majorHAnsi"/>
        </w:rPr>
        <w:t>gathering</w:t>
      </w:r>
      <w:r w:rsidR="007B1755">
        <w:rPr>
          <w:rFonts w:asciiTheme="majorHAnsi" w:hAnsiTheme="majorHAnsi"/>
        </w:rPr>
        <w:t xml:space="preserve"> for members</w:t>
      </w:r>
      <w:r w:rsidR="00DD0B89">
        <w:rPr>
          <w:rFonts w:asciiTheme="majorHAnsi" w:hAnsiTheme="majorHAnsi"/>
        </w:rPr>
        <w:t>.</w:t>
      </w:r>
    </w:p>
    <w:p w:rsidR="00673E54" w:rsidRDefault="00673E54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Hosting a roundtable or informal meeting at ALAO Annual</w:t>
      </w:r>
      <w:r w:rsidR="00DD0B89">
        <w:rPr>
          <w:rFonts w:asciiTheme="majorHAnsi" w:hAnsiTheme="majorHAnsi"/>
        </w:rPr>
        <w:t>.</w:t>
      </w:r>
    </w:p>
    <w:p w:rsidR="007B1755" w:rsidRDefault="007B1755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Blogging, </w:t>
      </w:r>
      <w:r w:rsidR="006F3EE1">
        <w:rPr>
          <w:rFonts w:asciiTheme="majorHAnsi" w:hAnsiTheme="majorHAnsi"/>
        </w:rPr>
        <w:t xml:space="preserve">honing, </w:t>
      </w:r>
      <w:r>
        <w:rPr>
          <w:rFonts w:asciiTheme="majorHAnsi" w:hAnsiTheme="majorHAnsi"/>
        </w:rPr>
        <w:t>or revitalizing your web presence</w:t>
      </w:r>
      <w:r w:rsidR="006F3EE1">
        <w:rPr>
          <w:rFonts w:asciiTheme="majorHAnsi" w:hAnsiTheme="majorHAnsi"/>
        </w:rPr>
        <w:t xml:space="preserve"> in a substantial way.</w:t>
      </w:r>
    </w:p>
    <w:p w:rsidR="007B1755" w:rsidRPr="00355193" w:rsidRDefault="006F3EE1" w:rsidP="00673E5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Any other</w:t>
      </w:r>
      <w:r w:rsidR="007B1755">
        <w:rPr>
          <w:rFonts w:asciiTheme="majorHAnsi" w:hAnsiTheme="majorHAnsi"/>
        </w:rPr>
        <w:t xml:space="preserve"> creative ideas that meet your </w:t>
      </w:r>
      <w:hyperlink r:id="rId6" w:history="1">
        <w:r w:rsidR="007B1755" w:rsidRPr="007B1755">
          <w:rPr>
            <w:rStyle w:val="Hyperlink"/>
            <w:rFonts w:asciiTheme="majorHAnsi" w:hAnsiTheme="majorHAnsi"/>
          </w:rPr>
          <w:t>group’s mi</w:t>
        </w:r>
        <w:r w:rsidR="007B1755" w:rsidRPr="007B1755">
          <w:rPr>
            <w:rStyle w:val="Hyperlink"/>
            <w:rFonts w:asciiTheme="majorHAnsi" w:hAnsiTheme="majorHAnsi"/>
          </w:rPr>
          <w:t>s</w:t>
        </w:r>
        <w:r w:rsidR="007B1755" w:rsidRPr="007B1755">
          <w:rPr>
            <w:rStyle w:val="Hyperlink"/>
            <w:rFonts w:asciiTheme="majorHAnsi" w:hAnsiTheme="majorHAnsi"/>
          </w:rPr>
          <w:t>sion</w:t>
        </w:r>
      </w:hyperlink>
      <w:r w:rsidR="00DD0B89">
        <w:rPr>
          <w:rFonts w:asciiTheme="majorHAnsi" w:hAnsiTheme="majorHAnsi"/>
        </w:rPr>
        <w:t xml:space="preserve"> and needs.</w:t>
      </w:r>
    </w:p>
    <w:p w:rsidR="00355193" w:rsidRPr="00355193" w:rsidRDefault="00355193" w:rsidP="003D1A4D">
      <w:pPr>
        <w:rPr>
          <w:rFonts w:asciiTheme="majorHAnsi" w:hAnsiTheme="majorHAnsi"/>
          <w:b/>
          <w:color w:val="3C665E"/>
        </w:rPr>
      </w:pPr>
    </w:p>
    <w:p w:rsidR="00355193" w:rsidRPr="00355193" w:rsidRDefault="00355193" w:rsidP="003D1A4D">
      <w:pPr>
        <w:rPr>
          <w:rFonts w:asciiTheme="majorHAnsi" w:hAnsiTheme="majorHAnsi"/>
          <w:b/>
          <w:color w:val="3C665E"/>
        </w:rPr>
      </w:pPr>
    </w:p>
    <w:p w:rsidR="00A52D8D" w:rsidRPr="00355193" w:rsidRDefault="00545957" w:rsidP="003D1A4D">
      <w:pPr>
        <w:rPr>
          <w:rFonts w:asciiTheme="majorHAnsi" w:hAnsiTheme="majorHAnsi"/>
          <w:b/>
          <w:color w:val="3C665E"/>
        </w:rPr>
      </w:pPr>
      <w:r w:rsidRPr="00355193">
        <w:rPr>
          <w:rFonts w:asciiTheme="majorHAnsi" w:hAnsiTheme="majorHAnsi"/>
          <w:b/>
          <w:color w:val="3C665E"/>
        </w:rPr>
        <w:t xml:space="preserve">12 </w:t>
      </w:r>
      <w:r w:rsidR="00355193">
        <w:rPr>
          <w:rFonts w:asciiTheme="majorHAnsi" w:hAnsiTheme="majorHAnsi"/>
          <w:b/>
          <w:color w:val="3C665E"/>
        </w:rPr>
        <w:t>Weeks (Or Sooner!) Before Program</w:t>
      </w:r>
    </w:p>
    <w:p w:rsidR="00355193" w:rsidRPr="00DD0B89" w:rsidRDefault="00545957" w:rsidP="00DD0B89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46766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31E928" wp14:editId="0CCA7C40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rgbClr val="4676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4493" id="Straight Connector 4" o:spid="_x0000_s1026" style="position:absolute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" strokecolor="#46766d" strokeweight="1.25pt">
                <v:stroke linestyle="thickThin"/>
              </v:line>
            </w:pict>
          </mc:Fallback>
        </mc:AlternateContent>
      </w:r>
    </w:p>
    <w:p w:rsidR="00DD0B89" w:rsidRDefault="00DD0B89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</w:t>
      </w:r>
      <w:hyperlink r:id="rId7" w:history="1">
        <w:r w:rsidRPr="00DD0B89">
          <w:rPr>
            <w:rStyle w:val="Hyperlink"/>
            <w:rFonts w:asciiTheme="majorHAnsi" w:hAnsiTheme="majorHAnsi"/>
          </w:rPr>
          <w:t>Workshop/Meeting P</w:t>
        </w:r>
        <w:r w:rsidRPr="00DD0B89">
          <w:rPr>
            <w:rStyle w:val="Hyperlink"/>
            <w:rFonts w:asciiTheme="majorHAnsi" w:hAnsiTheme="majorHAnsi"/>
          </w:rPr>
          <w:t>r</w:t>
        </w:r>
        <w:r w:rsidRPr="00DD0B89">
          <w:rPr>
            <w:rStyle w:val="Hyperlink"/>
            <w:rFonts w:asciiTheme="majorHAnsi" w:hAnsiTheme="majorHAnsi"/>
          </w:rPr>
          <w:t>oposal Form</w:t>
        </w:r>
      </w:hyperlink>
      <w:r>
        <w:rPr>
          <w:rFonts w:asciiTheme="majorHAnsi" w:hAnsiTheme="majorHAnsi"/>
        </w:rPr>
        <w:t xml:space="preserve"> to IG Coordinator.</w:t>
      </w:r>
    </w:p>
    <w:p w:rsidR="00DD0B89" w:rsidRDefault="00DD0B89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</w:t>
      </w:r>
      <w:hyperlink r:id="rId8" w:history="1">
        <w:r w:rsidRPr="00DD0B89">
          <w:rPr>
            <w:rStyle w:val="Hyperlink"/>
            <w:rFonts w:asciiTheme="majorHAnsi" w:hAnsiTheme="majorHAnsi"/>
          </w:rPr>
          <w:t>Activity Budget Propo</w:t>
        </w:r>
        <w:r w:rsidRPr="00DD0B89">
          <w:rPr>
            <w:rStyle w:val="Hyperlink"/>
            <w:rFonts w:asciiTheme="majorHAnsi" w:hAnsiTheme="majorHAnsi"/>
          </w:rPr>
          <w:t>s</w:t>
        </w:r>
        <w:r w:rsidRPr="00DD0B89">
          <w:rPr>
            <w:rStyle w:val="Hyperlink"/>
            <w:rFonts w:asciiTheme="majorHAnsi" w:hAnsiTheme="majorHAnsi"/>
          </w:rPr>
          <w:t>al and Expense Report Form</w:t>
        </w:r>
      </w:hyperlink>
      <w:r w:rsidR="00D15E2D">
        <w:rPr>
          <w:rFonts w:asciiTheme="majorHAnsi" w:hAnsiTheme="majorHAnsi"/>
        </w:rPr>
        <w:t xml:space="preserve"> to IG Coordinator and Treasurer.</w:t>
      </w:r>
      <w:r w:rsidR="00EF7F64">
        <w:rPr>
          <w:rFonts w:asciiTheme="majorHAnsi" w:hAnsiTheme="majorHAnsi"/>
        </w:rPr>
        <w:t xml:space="preserve"> Remember you can pay three ways – use the ALAO credit card, pay for items yourself and request reimbursement, or request that ALAO purchase items.</w:t>
      </w:r>
    </w:p>
    <w:p w:rsidR="00B91B5A" w:rsidRDefault="002D6881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355193">
        <w:rPr>
          <w:rFonts w:asciiTheme="majorHAnsi" w:hAnsiTheme="majorHAnsi"/>
        </w:rPr>
        <w:t xml:space="preserve">Promote “Save the Date” on social media, </w:t>
      </w:r>
      <w:r w:rsidR="00897693" w:rsidRPr="00355193">
        <w:rPr>
          <w:rFonts w:asciiTheme="majorHAnsi" w:hAnsiTheme="majorHAnsi"/>
        </w:rPr>
        <w:t xml:space="preserve">relevant </w:t>
      </w:r>
      <w:proofErr w:type="spellStart"/>
      <w:r w:rsidR="00897693" w:rsidRPr="00355193">
        <w:rPr>
          <w:rFonts w:asciiTheme="majorHAnsi" w:hAnsiTheme="majorHAnsi"/>
        </w:rPr>
        <w:t>listservs</w:t>
      </w:r>
      <w:proofErr w:type="spellEnd"/>
      <w:r w:rsidR="00897693" w:rsidRPr="00355193">
        <w:rPr>
          <w:rFonts w:asciiTheme="majorHAnsi" w:hAnsiTheme="majorHAnsi"/>
        </w:rPr>
        <w:t xml:space="preserve">, </w:t>
      </w:r>
      <w:r w:rsidR="00355193">
        <w:rPr>
          <w:rFonts w:asciiTheme="majorHAnsi" w:hAnsiTheme="majorHAnsi"/>
        </w:rPr>
        <w:t xml:space="preserve">and </w:t>
      </w:r>
      <w:r w:rsidR="00545957" w:rsidRPr="00355193">
        <w:rPr>
          <w:rFonts w:asciiTheme="majorHAnsi" w:hAnsiTheme="majorHAnsi"/>
        </w:rPr>
        <w:t>newsletter</w:t>
      </w:r>
      <w:r w:rsidR="00355193">
        <w:rPr>
          <w:rFonts w:asciiTheme="majorHAnsi" w:hAnsiTheme="majorHAnsi"/>
        </w:rPr>
        <w:t>.</w:t>
      </w:r>
      <w:r w:rsidR="00DD0B89">
        <w:rPr>
          <w:rFonts w:asciiTheme="majorHAnsi" w:hAnsiTheme="majorHAnsi"/>
        </w:rPr>
        <w:t xml:space="preserve"> Collaborate with PR Coordinator when appropriate.</w:t>
      </w:r>
      <w:r w:rsidR="00243CF6">
        <w:rPr>
          <w:rFonts w:asciiTheme="majorHAnsi" w:hAnsiTheme="majorHAnsi"/>
        </w:rPr>
        <w:t xml:space="preserve"> </w:t>
      </w:r>
    </w:p>
    <w:p w:rsidR="002D6881" w:rsidRDefault="00243CF6" w:rsidP="0035519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Communicate “Save the Date” information directly to ALAO members who are interested in your group </w:t>
      </w:r>
      <w:r w:rsidR="006F3EE1">
        <w:rPr>
          <w:rFonts w:asciiTheme="majorHAnsi" w:hAnsiTheme="majorHAnsi"/>
        </w:rPr>
        <w:t>(see IG Member Lists in Google and/or Membership Chair) as well as to</w:t>
      </w:r>
      <w:r>
        <w:rPr>
          <w:rFonts w:asciiTheme="majorHAnsi" w:hAnsiTheme="majorHAnsi"/>
        </w:rPr>
        <w:t xml:space="preserve"> anyone who expressed interested in your group at the ALAO </w:t>
      </w:r>
      <w:r w:rsidR="00B91B5A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>conference.</w:t>
      </w:r>
    </w:p>
    <w:p w:rsidR="00DD0B89" w:rsidRPr="009E4FAF" w:rsidRDefault="00DD0B89" w:rsidP="00DD0B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E4FAF">
        <w:rPr>
          <w:rFonts w:asciiTheme="majorHAnsi" w:hAnsiTheme="majorHAnsi"/>
        </w:rPr>
        <w:t xml:space="preserve">Send event registration </w:t>
      </w:r>
      <w:r w:rsidR="00B91B5A" w:rsidRPr="009E4FAF">
        <w:rPr>
          <w:rFonts w:asciiTheme="majorHAnsi" w:hAnsiTheme="majorHAnsi"/>
        </w:rPr>
        <w:t>(</w:t>
      </w:r>
      <w:hyperlink r:id="rId9" w:history="1">
        <w:r w:rsidR="00B91B5A" w:rsidRPr="009E4FAF">
          <w:rPr>
            <w:rStyle w:val="Hyperlink"/>
            <w:rFonts w:asciiTheme="majorHAnsi" w:hAnsiTheme="majorHAnsi"/>
          </w:rPr>
          <w:t xml:space="preserve">step 1, date and </w:t>
        </w:r>
        <w:r w:rsidR="00B91B5A" w:rsidRPr="009E4FAF">
          <w:rPr>
            <w:rStyle w:val="Hyperlink"/>
            <w:rFonts w:asciiTheme="majorHAnsi" w:hAnsiTheme="majorHAnsi"/>
          </w:rPr>
          <w:t>p</w:t>
        </w:r>
        <w:r w:rsidR="00B91B5A" w:rsidRPr="009E4FAF">
          <w:rPr>
            <w:rStyle w:val="Hyperlink"/>
            <w:rFonts w:asciiTheme="majorHAnsi" w:hAnsiTheme="majorHAnsi"/>
          </w:rPr>
          <w:t>age set-up</w:t>
        </w:r>
      </w:hyperlink>
      <w:r w:rsidR="00B91B5A" w:rsidRPr="009E4FAF">
        <w:rPr>
          <w:rFonts w:asciiTheme="majorHAnsi" w:hAnsiTheme="majorHAnsi"/>
        </w:rPr>
        <w:t xml:space="preserve"> and </w:t>
      </w:r>
      <w:hyperlink r:id="rId10" w:history="1">
        <w:r w:rsidR="00B91B5A" w:rsidRPr="009E4FAF">
          <w:rPr>
            <w:rStyle w:val="Hyperlink"/>
            <w:rFonts w:asciiTheme="majorHAnsi" w:hAnsiTheme="majorHAnsi"/>
          </w:rPr>
          <w:t xml:space="preserve">step </w:t>
        </w:r>
        <w:r w:rsidR="00B91B5A" w:rsidRPr="009E4FAF">
          <w:rPr>
            <w:rStyle w:val="Hyperlink"/>
            <w:rFonts w:asciiTheme="majorHAnsi" w:hAnsiTheme="majorHAnsi"/>
          </w:rPr>
          <w:t>2</w:t>
        </w:r>
        <w:r w:rsidR="00B91B5A" w:rsidRPr="009E4FAF">
          <w:rPr>
            <w:rStyle w:val="Hyperlink"/>
            <w:rFonts w:asciiTheme="majorHAnsi" w:hAnsiTheme="majorHAnsi"/>
          </w:rPr>
          <w:t>, final details</w:t>
        </w:r>
      </w:hyperlink>
      <w:r w:rsidR="00B91B5A" w:rsidRPr="009E4FAF">
        <w:rPr>
          <w:rFonts w:asciiTheme="majorHAnsi" w:hAnsiTheme="majorHAnsi"/>
        </w:rPr>
        <w:t xml:space="preserve">) </w:t>
      </w:r>
      <w:r w:rsidRPr="009E4FAF">
        <w:rPr>
          <w:rFonts w:asciiTheme="majorHAnsi" w:hAnsiTheme="majorHAnsi"/>
        </w:rPr>
        <w:t>to webmaster</w:t>
      </w:r>
      <w:r w:rsidR="00B91B5A" w:rsidRPr="009E4FAF">
        <w:rPr>
          <w:rFonts w:asciiTheme="majorHAnsi" w:hAnsiTheme="majorHAnsi"/>
        </w:rPr>
        <w:t>(s)</w:t>
      </w:r>
      <w:r w:rsidRPr="009E4FAF">
        <w:rPr>
          <w:rFonts w:asciiTheme="majorHAnsi" w:hAnsiTheme="majorHAnsi"/>
        </w:rPr>
        <w:t xml:space="preserve"> using online form </w:t>
      </w:r>
      <w:r w:rsidR="00B91B5A" w:rsidRPr="009E4FAF">
        <w:rPr>
          <w:rFonts w:asciiTheme="majorHAnsi" w:hAnsiTheme="majorHAnsi"/>
          <w:color w:val="000000" w:themeColor="text1"/>
        </w:rPr>
        <w:t xml:space="preserve">(must be logged in to board-only area of ALAO site to </w:t>
      </w:r>
      <w:r w:rsidR="00B91B5A" w:rsidRPr="009E4FAF">
        <w:rPr>
          <w:rFonts w:asciiTheme="majorHAnsi" w:hAnsiTheme="majorHAnsi"/>
          <w:color w:val="000000" w:themeColor="text1"/>
        </w:rPr>
        <w:lastRenderedPageBreak/>
        <w:t>use preceding links)</w:t>
      </w:r>
      <w:r w:rsidRPr="009E4FAF">
        <w:rPr>
          <w:rFonts w:asciiTheme="majorHAnsi" w:hAnsiTheme="majorHAnsi"/>
        </w:rPr>
        <w:t xml:space="preserve"> or contact webmaster(s) directly</w:t>
      </w:r>
      <w:r w:rsidR="009E4FAF">
        <w:rPr>
          <w:rFonts w:asciiTheme="majorHAnsi" w:hAnsiTheme="majorHAnsi"/>
        </w:rPr>
        <w:t xml:space="preserve">. </w:t>
      </w:r>
      <w:r w:rsidRPr="009E4FAF">
        <w:rPr>
          <w:rFonts w:asciiTheme="majorHAnsi" w:hAnsiTheme="majorHAnsi"/>
        </w:rPr>
        <w:t>Follow up early and often to ensure timely registration set-up.</w:t>
      </w:r>
      <w:r w:rsidR="006F3EE1" w:rsidRPr="009E4FAF">
        <w:rPr>
          <w:rFonts w:asciiTheme="majorHAnsi" w:hAnsiTheme="majorHAnsi"/>
        </w:rPr>
        <w:t xml:space="preserve"> Registration typically takes a week or more to set-up.</w:t>
      </w:r>
    </w:p>
    <w:p w:rsidR="00DD0B89" w:rsidRPr="009E4FAF" w:rsidRDefault="00DD0B89" w:rsidP="00DD0B8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E4FAF">
        <w:rPr>
          <w:rFonts w:asciiTheme="majorHAnsi" w:hAnsiTheme="majorHAnsi"/>
        </w:rPr>
        <w:t>Divide workshop responsibilities among co-chairs and planning committee members.</w:t>
      </w:r>
      <w:r w:rsidR="009E4FAF" w:rsidRPr="009E4FAF">
        <w:rPr>
          <w:rFonts w:asciiTheme="majorHAnsi" w:hAnsiTheme="majorHAnsi"/>
        </w:rPr>
        <w:t xml:space="preserve">  Consult </w:t>
      </w:r>
      <w:hyperlink r:id="rId11" w:history="1">
        <w:r w:rsidR="009E4FAF" w:rsidRPr="00720621">
          <w:rPr>
            <w:rStyle w:val="Hyperlink"/>
            <w:rFonts w:asciiTheme="majorHAnsi" w:hAnsiTheme="majorHAnsi"/>
            <w:bCs/>
          </w:rPr>
          <w:t>Detail</w:t>
        </w:r>
        <w:r w:rsidR="009E4FAF" w:rsidRPr="00720621">
          <w:rPr>
            <w:rStyle w:val="Hyperlink"/>
            <w:rFonts w:asciiTheme="majorHAnsi" w:hAnsiTheme="majorHAnsi"/>
            <w:bCs/>
          </w:rPr>
          <w:t>e</w:t>
        </w:r>
        <w:r w:rsidR="009E4FAF" w:rsidRPr="00720621">
          <w:rPr>
            <w:rStyle w:val="Hyperlink"/>
            <w:rFonts w:asciiTheme="majorHAnsi" w:hAnsiTheme="majorHAnsi"/>
            <w:bCs/>
          </w:rPr>
          <w:t>d IG Workshop Planning Guide</w:t>
        </w:r>
      </w:hyperlink>
      <w:r w:rsidR="009E4FAF" w:rsidRPr="009E4FAF">
        <w:rPr>
          <w:rFonts w:asciiTheme="majorHAnsi" w:hAnsiTheme="majorHAnsi"/>
          <w:bCs/>
          <w:color w:val="000000"/>
        </w:rPr>
        <w:t xml:space="preserve"> </w:t>
      </w:r>
      <w:r w:rsidR="009E4FAF">
        <w:rPr>
          <w:rFonts w:asciiTheme="majorHAnsi" w:hAnsiTheme="majorHAnsi"/>
          <w:bCs/>
          <w:color w:val="000000"/>
        </w:rPr>
        <w:t xml:space="preserve">(Google) </w:t>
      </w:r>
      <w:r w:rsidR="009E4FAF" w:rsidRPr="009E4FAF">
        <w:rPr>
          <w:rFonts w:asciiTheme="majorHAnsi" w:hAnsiTheme="majorHAnsi"/>
          <w:bCs/>
          <w:color w:val="000000"/>
        </w:rPr>
        <w:t>for information on dealing with checks.</w:t>
      </w:r>
    </w:p>
    <w:p w:rsidR="008750A1" w:rsidRPr="00355193" w:rsidRDefault="008750A1" w:rsidP="005C047F">
      <w:pPr>
        <w:spacing w:line="360" w:lineRule="auto"/>
        <w:ind w:left="720"/>
        <w:rPr>
          <w:rFonts w:asciiTheme="majorHAnsi" w:hAnsiTheme="majorHAnsi"/>
        </w:rPr>
      </w:pPr>
    </w:p>
    <w:p w:rsidR="00545957" w:rsidRPr="00355193" w:rsidRDefault="00545957" w:rsidP="003D1A4D">
      <w:pPr>
        <w:rPr>
          <w:rFonts w:asciiTheme="majorHAnsi" w:hAnsiTheme="majorHAnsi"/>
          <w:b/>
          <w:color w:val="3C665E"/>
        </w:rPr>
      </w:pPr>
      <w:r w:rsidRPr="00355193">
        <w:rPr>
          <w:rFonts w:asciiTheme="majorHAnsi" w:hAnsiTheme="majorHAnsi"/>
          <w:b/>
          <w:color w:val="3C665E"/>
        </w:rPr>
        <w:t xml:space="preserve">8 </w:t>
      </w:r>
      <w:r w:rsidR="00F44873">
        <w:rPr>
          <w:rFonts w:asciiTheme="majorHAnsi" w:hAnsiTheme="majorHAnsi"/>
          <w:b/>
          <w:color w:val="46766D"/>
        </w:rPr>
        <w:t>Weeks Before Program</w:t>
      </w:r>
    </w:p>
    <w:p w:rsidR="00545957" w:rsidRPr="00355193" w:rsidRDefault="00545957" w:rsidP="003D1A4D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46766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0D591F" wp14:editId="4E20EB1A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5E502" id="Straight Connector 8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" strokecolor="#46766d" strokeweight="1.25pt">
                <v:stroke linestyle="thickThin"/>
              </v:line>
            </w:pict>
          </mc:Fallback>
        </mc:AlternateContent>
      </w:r>
    </w:p>
    <w:p w:rsidR="00720621" w:rsidRDefault="00720621" w:rsidP="0072062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Open registration</w:t>
      </w:r>
      <w:r>
        <w:rPr>
          <w:rFonts w:asciiTheme="majorHAnsi" w:hAnsiTheme="majorHAnsi"/>
        </w:rPr>
        <w:t>.</w:t>
      </w:r>
    </w:p>
    <w:p w:rsidR="00F2251C" w:rsidRPr="00F2251C" w:rsidRDefault="00F2251C" w:rsidP="00F225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Make sure the information on registration form, announcements, and IG blog are consistent.  Can include link to blog</w:t>
      </w:r>
      <w:r>
        <w:rPr>
          <w:rFonts w:asciiTheme="majorHAnsi" w:hAnsiTheme="majorHAnsi"/>
        </w:rPr>
        <w:t xml:space="preserve"> (if applicable)</w:t>
      </w:r>
      <w:r w:rsidRPr="00243CF6">
        <w:rPr>
          <w:rFonts w:asciiTheme="majorHAnsi" w:hAnsiTheme="majorHAnsi"/>
        </w:rPr>
        <w:t xml:space="preserve"> on registration page to make updating details easier. </w:t>
      </w:r>
    </w:p>
    <w:p w:rsidR="00DD0B89" w:rsidRDefault="00720621" w:rsidP="00DD0B8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Initiate arrangements with caterer, if using</w:t>
      </w:r>
      <w:r w:rsidR="002E2F16" w:rsidRPr="00DD0B89">
        <w:rPr>
          <w:rFonts w:asciiTheme="majorHAnsi" w:hAnsiTheme="majorHAnsi"/>
        </w:rPr>
        <w:t>.</w:t>
      </w:r>
      <w:r w:rsidR="00EF7F64">
        <w:rPr>
          <w:rFonts w:asciiTheme="majorHAnsi" w:hAnsiTheme="majorHAnsi"/>
        </w:rPr>
        <w:t xml:space="preserve"> </w:t>
      </w:r>
    </w:p>
    <w:p w:rsidR="00DD0B89" w:rsidRDefault="002D6881" w:rsidP="00DD0B8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D0B89">
        <w:rPr>
          <w:rFonts w:asciiTheme="majorHAnsi" w:hAnsiTheme="majorHAnsi"/>
        </w:rPr>
        <w:t>Design a PDF flyer, if using one</w:t>
      </w:r>
      <w:r w:rsidR="002E2F16" w:rsidRPr="00DD0B89">
        <w:rPr>
          <w:rFonts w:asciiTheme="majorHAnsi" w:hAnsiTheme="majorHAnsi"/>
        </w:rPr>
        <w:t>.</w:t>
      </w:r>
      <w:r w:rsidR="00DD0B89">
        <w:rPr>
          <w:rFonts w:asciiTheme="majorHAnsi" w:hAnsiTheme="majorHAnsi"/>
        </w:rPr>
        <w:t xml:space="preserve"> </w:t>
      </w:r>
    </w:p>
    <w:p w:rsidR="00DD0B89" w:rsidRDefault="00652B74" w:rsidP="00DD0B8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D0B89">
        <w:rPr>
          <w:rFonts w:asciiTheme="majorHAnsi" w:hAnsiTheme="majorHAnsi"/>
        </w:rPr>
        <w:t>Verify driving directions to be included in PR</w:t>
      </w:r>
      <w:r w:rsidR="002E2F16" w:rsidRPr="00DD0B89">
        <w:rPr>
          <w:rFonts w:asciiTheme="majorHAnsi" w:hAnsiTheme="majorHAnsi"/>
        </w:rPr>
        <w:t>.</w:t>
      </w:r>
    </w:p>
    <w:p w:rsidR="00DD0B89" w:rsidRPr="00DD0B89" w:rsidRDefault="002D6881" w:rsidP="00DD0B8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D0B89">
        <w:rPr>
          <w:rFonts w:asciiTheme="majorHAnsi" w:hAnsiTheme="majorHAnsi"/>
        </w:rPr>
        <w:t>Send PR informati</w:t>
      </w:r>
      <w:r w:rsidR="008E07B4" w:rsidRPr="00DD0B89">
        <w:rPr>
          <w:rFonts w:asciiTheme="majorHAnsi" w:hAnsiTheme="majorHAnsi"/>
        </w:rPr>
        <w:t>on to PR C</w:t>
      </w:r>
      <w:r w:rsidRPr="00DD0B89">
        <w:rPr>
          <w:rFonts w:asciiTheme="majorHAnsi" w:hAnsiTheme="majorHAnsi"/>
        </w:rPr>
        <w:t xml:space="preserve">oordinator with </w:t>
      </w:r>
      <w:r w:rsidR="008E07B4" w:rsidRPr="00DD0B89">
        <w:rPr>
          <w:rFonts w:asciiTheme="majorHAnsi" w:hAnsiTheme="majorHAnsi"/>
        </w:rPr>
        <w:t xml:space="preserve">release </w:t>
      </w:r>
      <w:r w:rsidR="00897693" w:rsidRPr="00DD0B89">
        <w:rPr>
          <w:rFonts w:asciiTheme="majorHAnsi" w:hAnsiTheme="majorHAnsi"/>
        </w:rPr>
        <w:t xml:space="preserve">times, </w:t>
      </w:r>
      <w:r w:rsidR="00652007" w:rsidRPr="00DD0B89">
        <w:rPr>
          <w:rFonts w:asciiTheme="majorHAnsi" w:hAnsiTheme="majorHAnsi"/>
        </w:rPr>
        <w:t>suggested text, including</w:t>
      </w:r>
      <w:r w:rsidRPr="00DD0B89">
        <w:rPr>
          <w:rFonts w:asciiTheme="majorHAnsi" w:hAnsiTheme="majorHAnsi"/>
        </w:rPr>
        <w:t xml:space="preserve"> PDF flyer link</w:t>
      </w:r>
      <w:r w:rsidR="002E2F16" w:rsidRPr="00DD0B89">
        <w:rPr>
          <w:rFonts w:asciiTheme="majorHAnsi" w:hAnsiTheme="majorHAnsi"/>
        </w:rPr>
        <w:t>.</w:t>
      </w:r>
      <w:r w:rsidR="00DD0B89" w:rsidRPr="00DD0B89">
        <w:rPr>
          <w:rFonts w:asciiTheme="majorHAnsi" w:hAnsiTheme="majorHAnsi"/>
        </w:rPr>
        <w:t xml:space="preserve"> Update IG social media with workshop details.</w:t>
      </w:r>
    </w:p>
    <w:p w:rsidR="00DD0B89" w:rsidRDefault="002D6881" w:rsidP="00DD0B8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D0B89">
        <w:rPr>
          <w:rFonts w:asciiTheme="majorHAnsi" w:hAnsiTheme="majorHAnsi"/>
        </w:rPr>
        <w:t xml:space="preserve">Confirm </w:t>
      </w:r>
      <w:r w:rsidR="00C965BB" w:rsidRPr="00DD0B89">
        <w:rPr>
          <w:rFonts w:asciiTheme="majorHAnsi" w:hAnsiTheme="majorHAnsi"/>
        </w:rPr>
        <w:t xml:space="preserve">arrangements with presenter(s). </w:t>
      </w:r>
      <w:r w:rsidR="00DD0B89" w:rsidRPr="00DD0B89">
        <w:rPr>
          <w:rFonts w:asciiTheme="majorHAnsi" w:hAnsiTheme="majorHAnsi"/>
        </w:rPr>
        <w:t>Request presenter photo and bio for PR.</w:t>
      </w:r>
    </w:p>
    <w:p w:rsidR="008750A1" w:rsidRPr="00355193" w:rsidRDefault="008750A1" w:rsidP="005C047F">
      <w:pPr>
        <w:ind w:left="720"/>
        <w:rPr>
          <w:rFonts w:asciiTheme="majorHAnsi" w:hAnsiTheme="majorHAnsi"/>
        </w:rPr>
      </w:pPr>
    </w:p>
    <w:p w:rsidR="002D6881" w:rsidRPr="00355193" w:rsidRDefault="002D6881" w:rsidP="003D1A4D">
      <w:pPr>
        <w:rPr>
          <w:rFonts w:asciiTheme="majorHAnsi" w:hAnsiTheme="majorHAnsi"/>
        </w:rPr>
      </w:pPr>
    </w:p>
    <w:p w:rsidR="00545957" w:rsidRPr="00355193" w:rsidRDefault="00545957" w:rsidP="003D1A4D">
      <w:pPr>
        <w:rPr>
          <w:rFonts w:asciiTheme="majorHAnsi" w:hAnsiTheme="majorHAnsi"/>
          <w:b/>
          <w:color w:val="3C665E"/>
        </w:rPr>
      </w:pPr>
      <w:r w:rsidRPr="00355193">
        <w:rPr>
          <w:rFonts w:asciiTheme="majorHAnsi" w:hAnsiTheme="majorHAnsi"/>
          <w:b/>
          <w:color w:val="3C665E"/>
        </w:rPr>
        <w:t xml:space="preserve">6 </w:t>
      </w:r>
      <w:r w:rsidR="00F44873">
        <w:rPr>
          <w:rFonts w:asciiTheme="majorHAnsi" w:hAnsiTheme="majorHAnsi"/>
          <w:b/>
          <w:color w:val="46766D"/>
        </w:rPr>
        <w:t>Weeks Before Program</w:t>
      </w:r>
    </w:p>
    <w:p w:rsidR="00545957" w:rsidRPr="00355193" w:rsidRDefault="00545957" w:rsidP="003D1A4D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46766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E8336A" wp14:editId="6A0943B8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E56A" id="Straight Connector 9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" strokecolor="#46766d" strokeweight="1.25pt">
                <v:stroke linestyle="thickThin"/>
              </v:line>
            </w:pict>
          </mc:Fallback>
        </mc:AlternateContent>
      </w:r>
    </w:p>
    <w:p w:rsidR="00243CF6" w:rsidRDefault="00545957" w:rsidP="00243CF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Promote weekly via PR C</w:t>
      </w:r>
      <w:r w:rsidR="002D6881" w:rsidRPr="00243CF6">
        <w:rPr>
          <w:rFonts w:asciiTheme="majorHAnsi" w:hAnsiTheme="majorHAnsi"/>
        </w:rPr>
        <w:t>oordinat</w:t>
      </w:r>
      <w:r w:rsidRPr="00243CF6">
        <w:rPr>
          <w:rFonts w:asciiTheme="majorHAnsi" w:hAnsiTheme="majorHAnsi"/>
        </w:rPr>
        <w:t xml:space="preserve">or on relevant </w:t>
      </w:r>
      <w:proofErr w:type="spellStart"/>
      <w:r w:rsidRPr="00243CF6">
        <w:rPr>
          <w:rFonts w:asciiTheme="majorHAnsi" w:hAnsiTheme="majorHAnsi"/>
        </w:rPr>
        <w:t>listservs</w:t>
      </w:r>
      <w:proofErr w:type="spellEnd"/>
      <w:r w:rsidRPr="00243CF6">
        <w:rPr>
          <w:rFonts w:asciiTheme="majorHAnsi" w:hAnsiTheme="majorHAnsi"/>
        </w:rPr>
        <w:t xml:space="preserve"> and social media</w:t>
      </w:r>
      <w:r w:rsidR="00243CF6">
        <w:rPr>
          <w:rFonts w:asciiTheme="majorHAnsi" w:hAnsiTheme="majorHAnsi"/>
        </w:rPr>
        <w:t>.</w:t>
      </w:r>
    </w:p>
    <w:p w:rsidR="00243CF6" w:rsidRDefault="00243CF6" w:rsidP="00243CF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Request give</w:t>
      </w:r>
      <w:r w:rsidR="00652B74" w:rsidRPr="00243CF6">
        <w:rPr>
          <w:rFonts w:asciiTheme="majorHAnsi" w:hAnsiTheme="majorHAnsi"/>
        </w:rPr>
        <w:t xml:space="preserve">aways, folders, </w:t>
      </w:r>
      <w:r w:rsidR="008E07B4" w:rsidRPr="00243CF6">
        <w:rPr>
          <w:rFonts w:asciiTheme="majorHAnsi" w:hAnsiTheme="majorHAnsi"/>
        </w:rPr>
        <w:t>emergency kit</w:t>
      </w:r>
      <w:r w:rsidR="00720621">
        <w:rPr>
          <w:rFonts w:asciiTheme="majorHAnsi" w:hAnsiTheme="majorHAnsi"/>
        </w:rPr>
        <w:t>,</w:t>
      </w:r>
      <w:r w:rsidR="008E07B4" w:rsidRPr="00243CF6">
        <w:rPr>
          <w:rFonts w:asciiTheme="majorHAnsi" w:hAnsiTheme="majorHAnsi"/>
        </w:rPr>
        <w:t xml:space="preserve"> </w:t>
      </w:r>
      <w:r w:rsidR="00652B74" w:rsidRPr="00243CF6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any ALAO loaner items from PR C</w:t>
      </w:r>
      <w:r w:rsidR="00652B74" w:rsidRPr="00243CF6">
        <w:rPr>
          <w:rFonts w:asciiTheme="majorHAnsi" w:hAnsiTheme="majorHAnsi"/>
        </w:rPr>
        <w:t>oordinator</w:t>
      </w:r>
      <w:r w:rsidR="002E2F16" w:rsidRPr="00243CF6">
        <w:rPr>
          <w:rFonts w:asciiTheme="majorHAnsi" w:hAnsiTheme="majorHAnsi"/>
        </w:rPr>
        <w:t>.</w:t>
      </w:r>
    </w:p>
    <w:p w:rsidR="00243CF6" w:rsidRDefault="00B90DEC" w:rsidP="00243CF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 xml:space="preserve">Photocopy all </w:t>
      </w:r>
      <w:r w:rsidR="00652007" w:rsidRPr="00243CF6">
        <w:rPr>
          <w:rFonts w:asciiTheme="majorHAnsi" w:hAnsiTheme="majorHAnsi"/>
        </w:rPr>
        <w:t xml:space="preserve">registration </w:t>
      </w:r>
      <w:r w:rsidRPr="00243CF6">
        <w:rPr>
          <w:rFonts w:asciiTheme="majorHAnsi" w:hAnsiTheme="majorHAnsi"/>
        </w:rPr>
        <w:t>checks as they are received and send checks to Treasurer weekly</w:t>
      </w:r>
      <w:r w:rsidR="002E2F16" w:rsidRPr="00243CF6">
        <w:rPr>
          <w:rFonts w:asciiTheme="majorHAnsi" w:hAnsiTheme="majorHAnsi"/>
        </w:rPr>
        <w:t>.</w:t>
      </w:r>
    </w:p>
    <w:p w:rsidR="00243CF6" w:rsidRDefault="00B90DEC" w:rsidP="00243CF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Keep copies of all receipts, bills, and contracts</w:t>
      </w:r>
      <w:r w:rsidR="002E2F16" w:rsidRPr="00243CF6">
        <w:rPr>
          <w:rFonts w:asciiTheme="majorHAnsi" w:hAnsiTheme="majorHAnsi"/>
        </w:rPr>
        <w:t>.</w:t>
      </w:r>
    </w:p>
    <w:p w:rsidR="000C7ABF" w:rsidRPr="00243CF6" w:rsidRDefault="000C7ABF" w:rsidP="00243CF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Make sure committee registers</w:t>
      </w:r>
      <w:r w:rsidR="002E2F16" w:rsidRPr="00243CF6">
        <w:rPr>
          <w:rFonts w:asciiTheme="majorHAnsi" w:hAnsiTheme="majorHAnsi"/>
        </w:rPr>
        <w:t>,</w:t>
      </w:r>
      <w:r w:rsidRPr="00243CF6">
        <w:rPr>
          <w:rFonts w:asciiTheme="majorHAnsi" w:hAnsiTheme="majorHAnsi"/>
        </w:rPr>
        <w:t xml:space="preserve"> if attending.  Register any free guests. </w:t>
      </w:r>
    </w:p>
    <w:p w:rsidR="00186D22" w:rsidRPr="00355193" w:rsidRDefault="00186D22" w:rsidP="003D1A4D">
      <w:pPr>
        <w:rPr>
          <w:rFonts w:asciiTheme="majorHAnsi" w:hAnsiTheme="majorHAnsi"/>
          <w:color w:val="3C665E"/>
        </w:rPr>
      </w:pPr>
    </w:p>
    <w:p w:rsidR="008750A1" w:rsidRPr="00355193" w:rsidRDefault="008750A1" w:rsidP="003D1A4D">
      <w:pPr>
        <w:rPr>
          <w:rFonts w:asciiTheme="majorHAnsi" w:hAnsiTheme="majorHAnsi"/>
          <w:b/>
          <w:color w:val="3C665E"/>
        </w:rPr>
      </w:pPr>
    </w:p>
    <w:p w:rsidR="00545957" w:rsidRPr="00355193" w:rsidRDefault="00545957" w:rsidP="003D1A4D">
      <w:pPr>
        <w:rPr>
          <w:rFonts w:asciiTheme="majorHAnsi" w:hAnsiTheme="majorHAnsi"/>
          <w:b/>
          <w:color w:val="3C665E"/>
        </w:rPr>
      </w:pPr>
      <w:r w:rsidRPr="00355193">
        <w:rPr>
          <w:rFonts w:asciiTheme="majorHAnsi" w:hAnsiTheme="majorHAnsi"/>
          <w:b/>
          <w:color w:val="3C665E"/>
        </w:rPr>
        <w:t xml:space="preserve">4 </w:t>
      </w:r>
      <w:r w:rsidR="00F44873">
        <w:rPr>
          <w:rFonts w:asciiTheme="majorHAnsi" w:hAnsiTheme="majorHAnsi"/>
          <w:b/>
          <w:color w:val="46766D"/>
        </w:rPr>
        <w:t>Weeks Before Program</w:t>
      </w:r>
    </w:p>
    <w:p w:rsidR="00545957" w:rsidRPr="00355193" w:rsidRDefault="00545957" w:rsidP="003D1A4D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46766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77DE5D" wp14:editId="119A3436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B7FE" id="Straight Connector 10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" strokecolor="#46766d" strokeweight="1.25pt">
                <v:stroke linestyle="thickThin"/>
              </v:line>
            </w:pict>
          </mc:Fallback>
        </mc:AlternateContent>
      </w:r>
    </w:p>
    <w:p w:rsidR="00243CF6" w:rsidRDefault="00545957" w:rsidP="00243CF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243CF6">
        <w:rPr>
          <w:rFonts w:asciiTheme="majorHAnsi" w:hAnsiTheme="majorHAnsi"/>
        </w:rPr>
        <w:t>Confirm arrangements with venue—technology, parking, hours</w:t>
      </w:r>
      <w:r w:rsidR="002E2F16" w:rsidRPr="00243CF6">
        <w:rPr>
          <w:rFonts w:asciiTheme="majorHAnsi" w:hAnsiTheme="majorHAnsi"/>
        </w:rPr>
        <w:t>.</w:t>
      </w:r>
    </w:p>
    <w:p w:rsidR="00243CF6" w:rsidRDefault="00243CF6" w:rsidP="00243CF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Continue promotion, monitor registration.</w:t>
      </w:r>
    </w:p>
    <w:p w:rsidR="00922AAB" w:rsidRPr="00243CF6" w:rsidRDefault="00922AAB" w:rsidP="00243CF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evaluations – print or using ALAO’s </w:t>
      </w:r>
      <w:proofErr w:type="spellStart"/>
      <w:r>
        <w:rPr>
          <w:rFonts w:asciiTheme="majorHAnsi" w:hAnsiTheme="majorHAnsi"/>
        </w:rPr>
        <w:t>SurveyMonkey</w:t>
      </w:r>
      <w:proofErr w:type="spellEnd"/>
      <w:r>
        <w:rPr>
          <w:rFonts w:asciiTheme="majorHAnsi" w:hAnsiTheme="majorHAnsi"/>
        </w:rPr>
        <w:t xml:space="preserve"> account.</w:t>
      </w:r>
    </w:p>
    <w:p w:rsidR="00545957" w:rsidRPr="00355193" w:rsidRDefault="00545957" w:rsidP="003D1A4D">
      <w:pPr>
        <w:rPr>
          <w:rFonts w:asciiTheme="majorHAnsi" w:hAnsiTheme="majorHAnsi"/>
        </w:rPr>
      </w:pPr>
    </w:p>
    <w:p w:rsidR="00652B74" w:rsidRPr="00355193" w:rsidRDefault="00652B74" w:rsidP="003D1A4D">
      <w:pPr>
        <w:rPr>
          <w:rFonts w:asciiTheme="majorHAnsi" w:hAnsiTheme="majorHAnsi"/>
          <w:b/>
          <w:color w:val="46766D"/>
        </w:rPr>
      </w:pPr>
      <w:r w:rsidRPr="00355193">
        <w:rPr>
          <w:rFonts w:asciiTheme="majorHAnsi" w:hAnsiTheme="majorHAnsi"/>
          <w:b/>
          <w:color w:val="46766D"/>
        </w:rPr>
        <w:t xml:space="preserve">2 </w:t>
      </w:r>
      <w:r w:rsidR="00F44873">
        <w:rPr>
          <w:rFonts w:asciiTheme="majorHAnsi" w:hAnsiTheme="majorHAnsi"/>
          <w:b/>
          <w:color w:val="46766D"/>
        </w:rPr>
        <w:t>Weeks Before Program</w:t>
      </w:r>
      <w:r w:rsidRPr="00355193">
        <w:rPr>
          <w:rFonts w:asciiTheme="majorHAnsi" w:hAnsiTheme="majorHAnsi"/>
          <w:b/>
          <w:color w:val="46766D"/>
        </w:rPr>
        <w:t xml:space="preserve"> </w:t>
      </w:r>
    </w:p>
    <w:p w:rsidR="00652B74" w:rsidRPr="00355193" w:rsidRDefault="00652B74" w:rsidP="003D1A4D">
      <w:pPr>
        <w:rPr>
          <w:rFonts w:asciiTheme="majorHAnsi" w:hAnsiTheme="majorHAnsi"/>
          <w:color w:val="46766D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1A55A" wp14:editId="7CC159B3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F923" id="Straight Connector 1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" strokecolor="#46766d" strokeweight="1.25pt">
                <v:stroke linestyle="thickThin"/>
              </v:line>
            </w:pict>
          </mc:Fallback>
        </mc:AlternateContent>
      </w:r>
    </w:p>
    <w:p w:rsidR="005F3E1D" w:rsidRDefault="005F3E1D" w:rsidP="005F3E1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Continue promotion, monitor registration.</w:t>
      </w:r>
    </w:p>
    <w:p w:rsidR="005F3E1D" w:rsidRDefault="00652B74" w:rsidP="005F3E1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Confirm committee assignments</w:t>
      </w:r>
      <w:r w:rsidR="002E2F16" w:rsidRPr="005F3E1D">
        <w:rPr>
          <w:rFonts w:asciiTheme="majorHAnsi" w:hAnsiTheme="majorHAnsi"/>
        </w:rPr>
        <w:t>.</w:t>
      </w:r>
    </w:p>
    <w:p w:rsidR="005F3E1D" w:rsidRDefault="00652B74" w:rsidP="005F3E1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 xml:space="preserve">Prepare print agenda, evaluation form, </w:t>
      </w:r>
      <w:r w:rsidR="00E14EA1" w:rsidRPr="005F3E1D">
        <w:rPr>
          <w:rFonts w:asciiTheme="majorHAnsi" w:hAnsiTheme="majorHAnsi"/>
        </w:rPr>
        <w:t xml:space="preserve">receipts, </w:t>
      </w:r>
      <w:r w:rsidRPr="005F3E1D">
        <w:rPr>
          <w:rFonts w:asciiTheme="majorHAnsi" w:hAnsiTheme="majorHAnsi"/>
        </w:rPr>
        <w:t>and other handouts</w:t>
      </w:r>
      <w:r w:rsidR="002E2F16" w:rsidRPr="005F3E1D">
        <w:rPr>
          <w:rFonts w:asciiTheme="majorHAnsi" w:hAnsiTheme="majorHAnsi"/>
        </w:rPr>
        <w:t>.</w:t>
      </w:r>
    </w:p>
    <w:p w:rsidR="00652B74" w:rsidRDefault="00652B74" w:rsidP="005F3E1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Purchase thank you gifts</w:t>
      </w:r>
      <w:r w:rsidR="002E2F16" w:rsidRPr="005F3E1D">
        <w:rPr>
          <w:rFonts w:asciiTheme="majorHAnsi" w:hAnsiTheme="majorHAnsi"/>
        </w:rPr>
        <w:t>.</w:t>
      </w:r>
      <w:r w:rsidRPr="005F3E1D">
        <w:rPr>
          <w:rFonts w:asciiTheme="majorHAnsi" w:hAnsiTheme="majorHAnsi"/>
        </w:rPr>
        <w:t xml:space="preserve"> </w:t>
      </w:r>
    </w:p>
    <w:p w:rsidR="00922AAB" w:rsidRPr="005F3E1D" w:rsidRDefault="00922AAB" w:rsidP="005F3E1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attendees have good directions and are aware of parking details, if applicable.  </w:t>
      </w:r>
    </w:p>
    <w:p w:rsidR="00652B74" w:rsidRPr="00355193" w:rsidRDefault="00652B74" w:rsidP="003D1A4D">
      <w:pPr>
        <w:rPr>
          <w:rFonts w:asciiTheme="majorHAnsi" w:hAnsiTheme="majorHAnsi"/>
        </w:rPr>
      </w:pPr>
    </w:p>
    <w:p w:rsidR="00652B74" w:rsidRPr="00355193" w:rsidRDefault="00652B74" w:rsidP="003D1A4D">
      <w:pPr>
        <w:rPr>
          <w:rFonts w:asciiTheme="majorHAnsi" w:hAnsiTheme="majorHAnsi"/>
          <w:b/>
          <w:color w:val="3C665E"/>
        </w:rPr>
      </w:pPr>
      <w:r w:rsidRPr="00355193">
        <w:rPr>
          <w:rFonts w:asciiTheme="majorHAnsi" w:hAnsiTheme="majorHAnsi"/>
          <w:b/>
          <w:color w:val="3C665E"/>
        </w:rPr>
        <w:t xml:space="preserve">1 </w:t>
      </w:r>
      <w:r w:rsidR="00F44873">
        <w:rPr>
          <w:rFonts w:asciiTheme="majorHAnsi" w:hAnsiTheme="majorHAnsi"/>
          <w:b/>
          <w:color w:val="3C665E"/>
        </w:rPr>
        <w:t>Week Before Program</w:t>
      </w:r>
      <w:r w:rsidRPr="00355193">
        <w:rPr>
          <w:rFonts w:asciiTheme="majorHAnsi" w:hAnsiTheme="majorHAnsi"/>
          <w:b/>
          <w:color w:val="3C665E"/>
        </w:rPr>
        <w:t xml:space="preserve"> </w:t>
      </w:r>
    </w:p>
    <w:p w:rsidR="00652B74" w:rsidRPr="00355193" w:rsidRDefault="00652B74" w:rsidP="003D1A4D">
      <w:pPr>
        <w:rPr>
          <w:rFonts w:asciiTheme="majorHAnsi" w:hAnsiTheme="majorHAnsi"/>
          <w:color w:val="3C665E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B351F" wp14:editId="7D519AEF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08353" id="Straight Connector 1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" strokecolor="#46766d" strokeweight="1.25pt">
                <v:stroke linestyle="thickThin"/>
              </v:line>
            </w:pict>
          </mc:Fallback>
        </mc:AlternateContent>
      </w:r>
    </w:p>
    <w:p w:rsidR="005F3E1D" w:rsidRDefault="00652B74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Give final count to caterer</w:t>
      </w:r>
      <w:r w:rsidR="002E2F16" w:rsidRPr="005F3E1D">
        <w:rPr>
          <w:rFonts w:asciiTheme="majorHAnsi" w:hAnsiTheme="majorHAnsi"/>
        </w:rPr>
        <w:t>.</w:t>
      </w:r>
      <w:r w:rsidRPr="005F3E1D">
        <w:rPr>
          <w:rFonts w:asciiTheme="majorHAnsi" w:hAnsiTheme="majorHAnsi"/>
        </w:rPr>
        <w:t xml:space="preserve"> </w:t>
      </w:r>
    </w:p>
    <w:p w:rsidR="005F3E1D" w:rsidRDefault="00E14EA1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 xml:space="preserve">Finalize </w:t>
      </w:r>
      <w:r w:rsidR="00652007" w:rsidRPr="005F3E1D">
        <w:rPr>
          <w:rFonts w:asciiTheme="majorHAnsi" w:hAnsiTheme="majorHAnsi"/>
        </w:rPr>
        <w:t xml:space="preserve">details </w:t>
      </w:r>
      <w:r w:rsidRPr="005F3E1D">
        <w:rPr>
          <w:rFonts w:asciiTheme="majorHAnsi" w:hAnsiTheme="majorHAnsi"/>
        </w:rPr>
        <w:t>with presenter</w:t>
      </w:r>
      <w:r w:rsidR="00652007" w:rsidRPr="005F3E1D">
        <w:rPr>
          <w:rFonts w:asciiTheme="majorHAnsi" w:hAnsiTheme="majorHAnsi"/>
        </w:rPr>
        <w:t>(s)</w:t>
      </w:r>
      <w:r w:rsidR="002E2F16" w:rsidRPr="005F3E1D">
        <w:rPr>
          <w:rFonts w:asciiTheme="majorHAnsi" w:hAnsiTheme="majorHAnsi"/>
        </w:rPr>
        <w:t>.</w:t>
      </w:r>
    </w:p>
    <w:p w:rsidR="005F3E1D" w:rsidRDefault="00E14EA1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Purchase water, breakfast</w:t>
      </w:r>
      <w:r w:rsidR="00720621">
        <w:rPr>
          <w:rFonts w:asciiTheme="majorHAnsi" w:hAnsiTheme="majorHAnsi"/>
        </w:rPr>
        <w:t>,</w:t>
      </w:r>
      <w:r w:rsidRPr="005F3E1D">
        <w:rPr>
          <w:rFonts w:asciiTheme="majorHAnsi" w:hAnsiTheme="majorHAnsi"/>
        </w:rPr>
        <w:t xml:space="preserve"> and snack items</w:t>
      </w:r>
      <w:r w:rsidR="002E2F16" w:rsidRPr="005F3E1D">
        <w:rPr>
          <w:rFonts w:asciiTheme="majorHAnsi" w:hAnsiTheme="majorHAnsi"/>
        </w:rPr>
        <w:t>.</w:t>
      </w:r>
      <w:r w:rsidRPr="005F3E1D">
        <w:rPr>
          <w:rFonts w:asciiTheme="majorHAnsi" w:hAnsiTheme="majorHAnsi"/>
        </w:rPr>
        <w:t xml:space="preserve"> </w:t>
      </w:r>
    </w:p>
    <w:p w:rsidR="005F3E1D" w:rsidRDefault="00652B74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Print nametags</w:t>
      </w:r>
      <w:r w:rsidR="00E14EA1" w:rsidRPr="005F3E1D">
        <w:rPr>
          <w:rFonts w:asciiTheme="majorHAnsi" w:hAnsiTheme="majorHAnsi"/>
        </w:rPr>
        <w:t>, signage, and list of</w:t>
      </w:r>
      <w:r w:rsidR="002E2F16" w:rsidRPr="005F3E1D">
        <w:rPr>
          <w:rFonts w:asciiTheme="majorHAnsi" w:hAnsiTheme="majorHAnsi"/>
        </w:rPr>
        <w:t xml:space="preserve"> names of registered attendees.</w:t>
      </w:r>
    </w:p>
    <w:p w:rsidR="005F3E1D" w:rsidRDefault="00652B74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Assemble folders or information packets</w:t>
      </w:r>
      <w:r w:rsidR="00B90DEC" w:rsidRPr="005F3E1D">
        <w:rPr>
          <w:rFonts w:asciiTheme="majorHAnsi" w:hAnsiTheme="majorHAnsi"/>
        </w:rPr>
        <w:t xml:space="preserve">—include agenda, evaluation form, </w:t>
      </w:r>
      <w:r w:rsidR="002E2F16" w:rsidRPr="005F3E1D">
        <w:rPr>
          <w:rFonts w:asciiTheme="majorHAnsi" w:hAnsiTheme="majorHAnsi"/>
        </w:rPr>
        <w:t>Wi-Fi</w:t>
      </w:r>
      <w:r w:rsidR="00B90DEC" w:rsidRPr="005F3E1D">
        <w:rPr>
          <w:rFonts w:asciiTheme="majorHAnsi" w:hAnsiTheme="majorHAnsi"/>
        </w:rPr>
        <w:t xml:space="preserve"> password, and other handouts.</w:t>
      </w:r>
    </w:p>
    <w:p w:rsidR="00E14EA1" w:rsidRPr="005F3E1D" w:rsidRDefault="00E14EA1" w:rsidP="005F3E1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Print list of a</w:t>
      </w:r>
      <w:r w:rsidR="00652007" w:rsidRPr="005F3E1D">
        <w:rPr>
          <w:rFonts w:asciiTheme="majorHAnsi" w:hAnsiTheme="majorHAnsi"/>
        </w:rPr>
        <w:t xml:space="preserve">ttendees for registration table checklist, noting </w:t>
      </w:r>
      <w:r w:rsidRPr="005F3E1D">
        <w:rPr>
          <w:rFonts w:asciiTheme="majorHAnsi" w:hAnsiTheme="majorHAnsi"/>
        </w:rPr>
        <w:t>names of those paying by check on site.</w:t>
      </w:r>
    </w:p>
    <w:p w:rsidR="005C047F" w:rsidRPr="00355193" w:rsidRDefault="005C047F" w:rsidP="003D1A4D">
      <w:pPr>
        <w:rPr>
          <w:rFonts w:asciiTheme="majorHAnsi" w:hAnsiTheme="majorHAnsi"/>
          <w:color w:val="3C665E"/>
        </w:rPr>
      </w:pPr>
    </w:p>
    <w:p w:rsidR="00652B74" w:rsidRPr="00355193" w:rsidRDefault="00F44873" w:rsidP="003D1A4D">
      <w:pPr>
        <w:rPr>
          <w:rFonts w:asciiTheme="majorHAnsi" w:hAnsiTheme="majorHAnsi"/>
          <w:b/>
          <w:color w:val="3C665E"/>
        </w:rPr>
      </w:pPr>
      <w:r>
        <w:rPr>
          <w:rFonts w:asciiTheme="majorHAnsi" w:hAnsiTheme="majorHAnsi"/>
          <w:b/>
          <w:color w:val="3C665E"/>
        </w:rPr>
        <w:t>Day of Program</w:t>
      </w:r>
    </w:p>
    <w:p w:rsidR="00652B74" w:rsidRPr="00355193" w:rsidRDefault="00652B74" w:rsidP="003D1A4D">
      <w:pPr>
        <w:rPr>
          <w:rFonts w:asciiTheme="majorHAnsi" w:hAnsiTheme="majorHAnsi"/>
          <w:color w:val="3C665E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1B743" wp14:editId="42D06985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B559" id="Straight Connector 1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" strokecolor="#46766d" strokeweight="1.25pt">
                <v:stroke linestyle="thickThin"/>
              </v:line>
            </w:pict>
          </mc:Fallback>
        </mc:AlternateContent>
      </w:r>
    </w:p>
    <w:p w:rsidR="005F3E1D" w:rsidRDefault="002E2F16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Double-c</w:t>
      </w:r>
      <w:r w:rsidR="008E07B4" w:rsidRPr="005F3E1D">
        <w:rPr>
          <w:rFonts w:asciiTheme="majorHAnsi" w:hAnsiTheme="majorHAnsi"/>
        </w:rPr>
        <w:t xml:space="preserve">heck technology and </w:t>
      </w:r>
      <w:r w:rsidRPr="005F3E1D">
        <w:rPr>
          <w:rFonts w:asciiTheme="majorHAnsi" w:hAnsiTheme="majorHAnsi"/>
        </w:rPr>
        <w:t>Wi-Fi.</w:t>
      </w:r>
      <w:r w:rsidR="005F3E1D">
        <w:rPr>
          <w:rFonts w:asciiTheme="majorHAnsi" w:hAnsiTheme="majorHAnsi"/>
        </w:rPr>
        <w:t xml:space="preserve"> Identify contacts who can assist on site.</w:t>
      </w:r>
    </w:p>
    <w:p w:rsidR="005F3E1D" w:rsidRDefault="00E14EA1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 xml:space="preserve">Set up signage </w:t>
      </w:r>
      <w:r w:rsidR="00A14162" w:rsidRPr="005F3E1D">
        <w:rPr>
          <w:rFonts w:asciiTheme="majorHAnsi" w:hAnsiTheme="majorHAnsi"/>
        </w:rPr>
        <w:t>(outdoors &amp; entry directional signs, breakout rooms)</w:t>
      </w:r>
      <w:r w:rsidR="002E2F16" w:rsidRPr="005F3E1D">
        <w:rPr>
          <w:rFonts w:asciiTheme="majorHAnsi" w:hAnsiTheme="majorHAnsi"/>
        </w:rPr>
        <w:t>.</w:t>
      </w:r>
      <w:r w:rsidR="00A14162" w:rsidRPr="005F3E1D">
        <w:rPr>
          <w:rFonts w:asciiTheme="majorHAnsi" w:hAnsiTheme="majorHAnsi"/>
        </w:rPr>
        <w:t xml:space="preserve"> </w:t>
      </w:r>
    </w:p>
    <w:p w:rsidR="005F3E1D" w:rsidRDefault="00E14EA1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Set up registration table, folders, and giveaway table</w:t>
      </w:r>
      <w:r w:rsidR="002E2F16" w:rsidRPr="005F3E1D">
        <w:rPr>
          <w:rFonts w:asciiTheme="majorHAnsi" w:hAnsiTheme="majorHAnsi"/>
        </w:rPr>
        <w:t>.</w:t>
      </w:r>
    </w:p>
    <w:p w:rsidR="005F3E1D" w:rsidRDefault="00E14EA1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Make sure coffee service and morning catering is set up</w:t>
      </w:r>
      <w:r w:rsidR="002E2F16" w:rsidRPr="005F3E1D">
        <w:rPr>
          <w:rFonts w:asciiTheme="majorHAnsi" w:hAnsiTheme="majorHAnsi"/>
        </w:rPr>
        <w:t>.</w:t>
      </w:r>
      <w:r w:rsidRPr="005F3E1D">
        <w:rPr>
          <w:rFonts w:asciiTheme="majorHAnsi" w:hAnsiTheme="majorHAnsi"/>
        </w:rPr>
        <w:t xml:space="preserve"> </w:t>
      </w:r>
    </w:p>
    <w:p w:rsidR="005F3E1D" w:rsidRDefault="00E14EA1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Check off attendees as they arrive, collecting checks if needed</w:t>
      </w:r>
      <w:r w:rsidR="002E2F16" w:rsidRPr="005F3E1D">
        <w:rPr>
          <w:rFonts w:asciiTheme="majorHAnsi" w:hAnsiTheme="majorHAnsi"/>
        </w:rPr>
        <w:t>.</w:t>
      </w:r>
    </w:p>
    <w:p w:rsidR="005F3E1D" w:rsidRDefault="00E14EA1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Introduce program, any housekeeping items, and introduce speaker</w:t>
      </w:r>
      <w:r w:rsidR="002E2F16" w:rsidRPr="005F3E1D">
        <w:rPr>
          <w:rFonts w:asciiTheme="majorHAnsi" w:hAnsiTheme="majorHAnsi"/>
        </w:rPr>
        <w:t>.</w:t>
      </w:r>
    </w:p>
    <w:p w:rsidR="005F3E1D" w:rsidRDefault="00897693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Photograph throughout day for newsletter article and IG social media</w:t>
      </w:r>
      <w:r w:rsidR="00B91B5A">
        <w:rPr>
          <w:rFonts w:asciiTheme="majorHAnsi" w:hAnsiTheme="majorHAnsi"/>
        </w:rPr>
        <w:t xml:space="preserve">, using </w:t>
      </w:r>
      <w:hyperlink r:id="rId12" w:history="1">
        <w:r w:rsidR="00B91B5A" w:rsidRPr="00B91B5A">
          <w:rPr>
            <w:rStyle w:val="Hyperlink"/>
            <w:rFonts w:asciiTheme="majorHAnsi" w:hAnsiTheme="majorHAnsi"/>
          </w:rPr>
          <w:t>ALAO’s Photo R</w:t>
        </w:r>
        <w:r w:rsidR="00B91B5A" w:rsidRPr="00B91B5A">
          <w:rPr>
            <w:rStyle w:val="Hyperlink"/>
            <w:rFonts w:asciiTheme="majorHAnsi" w:hAnsiTheme="majorHAnsi"/>
          </w:rPr>
          <w:t>e</w:t>
        </w:r>
        <w:r w:rsidR="00B91B5A" w:rsidRPr="00B91B5A">
          <w:rPr>
            <w:rStyle w:val="Hyperlink"/>
            <w:rFonts w:asciiTheme="majorHAnsi" w:hAnsiTheme="majorHAnsi"/>
          </w:rPr>
          <w:t>lease Form</w:t>
        </w:r>
      </w:hyperlink>
      <w:r w:rsidR="00B91B5A">
        <w:rPr>
          <w:rFonts w:asciiTheme="majorHAnsi" w:hAnsiTheme="majorHAnsi"/>
        </w:rPr>
        <w:t xml:space="preserve"> where applicable.  Utilize your IG’s Flickr or the ALAO Picasa-Google account to store.  See </w:t>
      </w:r>
      <w:hyperlink r:id="rId13" w:history="1">
        <w:r w:rsidR="00B91B5A" w:rsidRPr="00B91B5A">
          <w:rPr>
            <w:rStyle w:val="Hyperlink"/>
            <w:rFonts w:asciiTheme="majorHAnsi" w:hAnsiTheme="majorHAnsi"/>
          </w:rPr>
          <w:t>board</w:t>
        </w:r>
        <w:r w:rsidR="00B91B5A" w:rsidRPr="00B91B5A">
          <w:rPr>
            <w:rStyle w:val="Hyperlink"/>
            <w:rFonts w:asciiTheme="majorHAnsi" w:hAnsiTheme="majorHAnsi"/>
          </w:rPr>
          <w:t xml:space="preserve"> </w:t>
        </w:r>
        <w:r w:rsidR="00B91B5A" w:rsidRPr="00B91B5A">
          <w:rPr>
            <w:rStyle w:val="Hyperlink"/>
            <w:rFonts w:asciiTheme="majorHAnsi" w:hAnsiTheme="majorHAnsi"/>
          </w:rPr>
          <w:t>restricted page</w:t>
        </w:r>
      </w:hyperlink>
      <w:r w:rsidR="00B91B5A">
        <w:rPr>
          <w:rFonts w:asciiTheme="majorHAnsi" w:hAnsiTheme="majorHAnsi"/>
        </w:rPr>
        <w:t xml:space="preserve"> for info about the ALAO Picasa account</w:t>
      </w:r>
      <w:r w:rsidR="006F3EE1">
        <w:rPr>
          <w:rFonts w:asciiTheme="majorHAnsi" w:hAnsiTheme="majorHAnsi"/>
        </w:rPr>
        <w:t>.</w:t>
      </w:r>
    </w:p>
    <w:p w:rsidR="005F3E1D" w:rsidRDefault="0009026C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Encourage return of evaluations</w:t>
      </w:r>
      <w:r w:rsidR="002E2F16" w:rsidRPr="005F3E1D">
        <w:rPr>
          <w:rFonts w:asciiTheme="majorHAnsi" w:hAnsiTheme="majorHAnsi"/>
        </w:rPr>
        <w:t>.</w:t>
      </w:r>
    </w:p>
    <w:p w:rsidR="005F3E1D" w:rsidRDefault="0009026C" w:rsidP="005F3E1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Di</w:t>
      </w:r>
      <w:r w:rsidR="005F3E1D" w:rsidRPr="005F3E1D">
        <w:rPr>
          <w:rFonts w:asciiTheme="majorHAnsi" w:hAnsiTheme="majorHAnsi"/>
        </w:rPr>
        <w:t>stribute give</w:t>
      </w:r>
      <w:r w:rsidRPr="005F3E1D">
        <w:rPr>
          <w:rFonts w:asciiTheme="majorHAnsi" w:hAnsiTheme="majorHAnsi"/>
        </w:rPr>
        <w:t>aways and any door prizes</w:t>
      </w:r>
      <w:r w:rsidR="002E2F16" w:rsidRPr="005F3E1D">
        <w:rPr>
          <w:rFonts w:asciiTheme="majorHAnsi" w:hAnsiTheme="majorHAnsi"/>
        </w:rPr>
        <w:t>.</w:t>
      </w:r>
    </w:p>
    <w:p w:rsidR="008750A1" w:rsidRPr="005F3E1D" w:rsidRDefault="00897693" w:rsidP="003D1A4D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Distribute thank you gifts or checks to presenter(s)</w:t>
      </w:r>
      <w:r w:rsidR="002E2F16" w:rsidRPr="005F3E1D">
        <w:rPr>
          <w:rFonts w:asciiTheme="majorHAnsi" w:hAnsiTheme="majorHAnsi"/>
        </w:rPr>
        <w:t>.</w:t>
      </w:r>
    </w:p>
    <w:p w:rsidR="008750A1" w:rsidRPr="00355193" w:rsidRDefault="008750A1" w:rsidP="003D1A4D">
      <w:pPr>
        <w:rPr>
          <w:rFonts w:asciiTheme="majorHAnsi" w:hAnsiTheme="majorHAnsi"/>
          <w:b/>
          <w:color w:val="3C665E"/>
        </w:rPr>
      </w:pPr>
    </w:p>
    <w:p w:rsidR="00E14EA1" w:rsidRPr="00355193" w:rsidRDefault="00F44873" w:rsidP="003D1A4D">
      <w:pPr>
        <w:rPr>
          <w:rFonts w:asciiTheme="majorHAnsi" w:hAnsiTheme="majorHAnsi"/>
          <w:b/>
          <w:color w:val="3C665E"/>
        </w:rPr>
      </w:pPr>
      <w:r>
        <w:rPr>
          <w:rFonts w:asciiTheme="majorHAnsi" w:hAnsiTheme="majorHAnsi"/>
          <w:b/>
          <w:color w:val="3C665E"/>
        </w:rPr>
        <w:t>After Program</w:t>
      </w:r>
    </w:p>
    <w:p w:rsidR="00E14EA1" w:rsidRPr="00355193" w:rsidRDefault="00E14EA1" w:rsidP="003D1A4D">
      <w:pPr>
        <w:rPr>
          <w:rFonts w:asciiTheme="majorHAnsi" w:hAnsiTheme="majorHAnsi"/>
          <w:color w:val="3C665E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CE789" wp14:editId="7CFB52E6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B363F" id="Straight Connector 15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" strokecolor="#46766d" strokeweight="1.25pt">
                <v:stroke linestyle="thickThin"/>
              </v:line>
            </w:pict>
          </mc:Fallback>
        </mc:AlternateContent>
      </w:r>
    </w:p>
    <w:p w:rsidR="00DB2266" w:rsidRPr="00DB2266" w:rsidRDefault="00DB2266" w:rsidP="00EF2D8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DB2266">
        <w:rPr>
          <w:rFonts w:asciiTheme="majorHAnsi" w:hAnsiTheme="majorHAnsi"/>
          <w:color w:val="000000"/>
        </w:rPr>
        <w:lastRenderedPageBreak/>
        <w:t>Along with final checks, send a complete list of everyone who has paid by check to the Treasurer when the workshop is complete.  Include the following information: attendee name, IG event name, and check number for proper record keeping.</w:t>
      </w:r>
    </w:p>
    <w:p w:rsidR="00EF2D8F" w:rsidRDefault="00EF2D8F" w:rsidP="00EF2D8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Duplicate receipts and submit to Treasure</w:t>
      </w:r>
      <w:r>
        <w:rPr>
          <w:rFonts w:asciiTheme="majorHAnsi" w:hAnsiTheme="majorHAnsi"/>
        </w:rPr>
        <w:t>r</w:t>
      </w:r>
      <w:r w:rsidRPr="005F3E1D">
        <w:rPr>
          <w:rFonts w:asciiTheme="majorHAnsi" w:hAnsiTheme="majorHAnsi"/>
        </w:rPr>
        <w:t xml:space="preserve"> with</w:t>
      </w:r>
      <w:r w:rsidRPr="005F3E1D">
        <w:rPr>
          <w:rFonts w:asciiTheme="majorHAnsi" w:hAnsiTheme="majorHAnsi"/>
          <w:color w:val="000000"/>
          <w:shd w:val="clear" w:color="auto" w:fill="FFFFFF"/>
        </w:rPr>
        <w:t> </w:t>
      </w:r>
      <w:hyperlink r:id="rId14" w:history="1">
        <w:r w:rsidRPr="005F3E1D">
          <w:rPr>
            <w:rStyle w:val="Hyperlink"/>
            <w:rFonts w:asciiTheme="majorHAnsi" w:hAnsiTheme="majorHAnsi"/>
            <w:shd w:val="clear" w:color="auto" w:fill="FFFFFF"/>
          </w:rPr>
          <w:t>Reim</w:t>
        </w:r>
        <w:r w:rsidRPr="005F3E1D">
          <w:rPr>
            <w:rStyle w:val="Hyperlink"/>
            <w:rFonts w:asciiTheme="majorHAnsi" w:hAnsiTheme="majorHAnsi"/>
            <w:shd w:val="clear" w:color="auto" w:fill="FFFFFF"/>
          </w:rPr>
          <w:t>b</w:t>
        </w:r>
        <w:r w:rsidRPr="005F3E1D">
          <w:rPr>
            <w:rStyle w:val="Hyperlink"/>
            <w:rFonts w:asciiTheme="majorHAnsi" w:hAnsiTheme="majorHAnsi"/>
            <w:shd w:val="clear" w:color="auto" w:fill="FFFFFF"/>
          </w:rPr>
          <w:t>ursement Request Form</w:t>
        </w:r>
      </w:hyperlink>
      <w:r w:rsidRPr="005F3E1D">
        <w:rPr>
          <w:rFonts w:asciiTheme="majorHAnsi" w:hAnsiTheme="majorHAnsi"/>
        </w:rPr>
        <w:t xml:space="preserve">, to be compensated for expenses. </w:t>
      </w:r>
    </w:p>
    <w:p w:rsidR="00EF2D8F" w:rsidRDefault="00EF2D8F" w:rsidP="00EF2D8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 xml:space="preserve">Complete </w:t>
      </w:r>
      <w:r>
        <w:rPr>
          <w:rFonts w:asciiTheme="majorHAnsi" w:hAnsiTheme="majorHAnsi"/>
        </w:rPr>
        <w:t>final</w:t>
      </w:r>
      <w:r w:rsidRPr="005F3E1D">
        <w:rPr>
          <w:rFonts w:asciiTheme="majorHAnsi" w:hAnsiTheme="majorHAnsi"/>
          <w:color w:val="000000" w:themeColor="text1"/>
        </w:rPr>
        <w:t xml:space="preserve"> </w:t>
      </w:r>
      <w:hyperlink r:id="rId15" w:history="1">
        <w:r w:rsidRPr="005F3E1D">
          <w:rPr>
            <w:rStyle w:val="Hyperlink"/>
            <w:rFonts w:asciiTheme="majorHAnsi" w:hAnsiTheme="majorHAnsi"/>
            <w:shd w:val="clear" w:color="auto" w:fill="FFFFFF"/>
          </w:rPr>
          <w:t xml:space="preserve">Activity Budget Proposal and </w:t>
        </w:r>
        <w:r w:rsidRPr="005F3E1D">
          <w:rPr>
            <w:rStyle w:val="Hyperlink"/>
            <w:rFonts w:asciiTheme="majorHAnsi" w:hAnsiTheme="majorHAnsi"/>
            <w:shd w:val="clear" w:color="auto" w:fill="FFFFFF"/>
          </w:rPr>
          <w:t>E</w:t>
        </w:r>
        <w:r w:rsidRPr="005F3E1D">
          <w:rPr>
            <w:rStyle w:val="Hyperlink"/>
            <w:rFonts w:asciiTheme="majorHAnsi" w:hAnsiTheme="majorHAnsi"/>
            <w:shd w:val="clear" w:color="auto" w:fill="FFFFFF"/>
          </w:rPr>
          <w:t>xpense Report</w:t>
        </w:r>
      </w:hyperlink>
      <w:r>
        <w:rPr>
          <w:rFonts w:asciiTheme="majorHAnsi" w:hAnsiTheme="majorHAnsi"/>
        </w:rPr>
        <w:t>, s</w:t>
      </w:r>
      <w:r w:rsidRPr="005F3E1D">
        <w:rPr>
          <w:rFonts w:asciiTheme="majorHAnsi" w:hAnsiTheme="majorHAnsi"/>
        </w:rPr>
        <w:t>end to IG Coordinator and Treasurer.</w:t>
      </w:r>
    </w:p>
    <w:p w:rsidR="00EF2D8F" w:rsidRPr="00EF2D8F" w:rsidRDefault="00EF2D8F" w:rsidP="00EF2D8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Pay any outstanding expenses.</w:t>
      </w:r>
    </w:p>
    <w:p w:rsidR="005F3E1D" w:rsidRDefault="0009026C" w:rsidP="005F3E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Collect and analyze evaluations</w:t>
      </w:r>
      <w:r w:rsidR="00652007" w:rsidRPr="005F3E1D">
        <w:rPr>
          <w:rFonts w:asciiTheme="majorHAnsi" w:hAnsiTheme="majorHAnsi"/>
        </w:rPr>
        <w:t xml:space="preserve">. Share with </w:t>
      </w:r>
      <w:r w:rsidR="005F3E1D">
        <w:rPr>
          <w:rFonts w:asciiTheme="majorHAnsi" w:hAnsiTheme="majorHAnsi"/>
        </w:rPr>
        <w:t xml:space="preserve">planning </w:t>
      </w:r>
      <w:r w:rsidR="00652007" w:rsidRPr="005F3E1D">
        <w:rPr>
          <w:rFonts w:asciiTheme="majorHAnsi" w:hAnsiTheme="majorHAnsi"/>
        </w:rPr>
        <w:t>committee.</w:t>
      </w:r>
    </w:p>
    <w:p w:rsidR="005F3E1D" w:rsidRDefault="0009026C" w:rsidP="005F3E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Send copy of evaluation to presenter(s)</w:t>
      </w:r>
      <w:r w:rsidR="002E2F16" w:rsidRPr="005F3E1D">
        <w:rPr>
          <w:rFonts w:asciiTheme="majorHAnsi" w:hAnsiTheme="majorHAnsi"/>
        </w:rPr>
        <w:t>.</w:t>
      </w:r>
    </w:p>
    <w:p w:rsidR="005F3E1D" w:rsidRDefault="0009026C" w:rsidP="005F3E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 xml:space="preserve">Send thank you note </w:t>
      </w:r>
      <w:r w:rsidR="006B25C8" w:rsidRPr="005F3E1D">
        <w:rPr>
          <w:rFonts w:asciiTheme="majorHAnsi" w:hAnsiTheme="majorHAnsi"/>
        </w:rPr>
        <w:t xml:space="preserve">with </w:t>
      </w:r>
      <w:hyperlink r:id="rId16" w:history="1">
        <w:r w:rsidR="006B25C8" w:rsidRPr="00F44873">
          <w:rPr>
            <w:rStyle w:val="Hyperlink"/>
            <w:rFonts w:asciiTheme="majorHAnsi" w:hAnsiTheme="majorHAnsi"/>
          </w:rPr>
          <w:t>ALAO l</w:t>
        </w:r>
        <w:r w:rsidR="006B25C8" w:rsidRPr="00F44873">
          <w:rPr>
            <w:rStyle w:val="Hyperlink"/>
            <w:rFonts w:asciiTheme="majorHAnsi" w:hAnsiTheme="majorHAnsi"/>
          </w:rPr>
          <w:t>o</w:t>
        </w:r>
        <w:r w:rsidR="006B25C8" w:rsidRPr="00F44873">
          <w:rPr>
            <w:rStyle w:val="Hyperlink"/>
            <w:rFonts w:asciiTheme="majorHAnsi" w:hAnsiTheme="majorHAnsi"/>
          </w:rPr>
          <w:t>go</w:t>
        </w:r>
      </w:hyperlink>
      <w:r w:rsidR="006B25C8" w:rsidRPr="005F3E1D">
        <w:rPr>
          <w:rFonts w:asciiTheme="majorHAnsi" w:hAnsiTheme="majorHAnsi"/>
        </w:rPr>
        <w:t xml:space="preserve"> </w:t>
      </w:r>
      <w:r w:rsidRPr="005F3E1D">
        <w:rPr>
          <w:rFonts w:asciiTheme="majorHAnsi" w:hAnsiTheme="majorHAnsi"/>
        </w:rPr>
        <w:t>to presenter</w:t>
      </w:r>
      <w:r w:rsidR="006B25C8" w:rsidRPr="005F3E1D">
        <w:rPr>
          <w:rFonts w:asciiTheme="majorHAnsi" w:hAnsiTheme="majorHAnsi"/>
        </w:rPr>
        <w:t>(s)</w:t>
      </w:r>
      <w:r w:rsidR="00B91B5A">
        <w:rPr>
          <w:rFonts w:asciiTheme="majorHAnsi" w:hAnsiTheme="majorHAnsi"/>
        </w:rPr>
        <w:t xml:space="preserve">. </w:t>
      </w:r>
      <w:r w:rsidR="00720621">
        <w:rPr>
          <w:rFonts w:asciiTheme="majorHAnsi" w:hAnsiTheme="majorHAnsi"/>
        </w:rPr>
        <w:t>(</w:t>
      </w:r>
      <w:r w:rsidR="00B91B5A">
        <w:rPr>
          <w:rFonts w:asciiTheme="majorHAnsi" w:hAnsiTheme="majorHAnsi"/>
        </w:rPr>
        <w:t>L</w:t>
      </w:r>
      <w:r w:rsidR="00F44873">
        <w:rPr>
          <w:rFonts w:asciiTheme="majorHAnsi" w:hAnsiTheme="majorHAnsi"/>
        </w:rPr>
        <w:t>ogin to board-only area of site for access to preceding link.</w:t>
      </w:r>
      <w:r w:rsidR="00720621">
        <w:rPr>
          <w:rFonts w:asciiTheme="majorHAnsi" w:hAnsiTheme="majorHAnsi"/>
        </w:rPr>
        <w:t>)</w:t>
      </w:r>
      <w:r w:rsidR="00F44873">
        <w:rPr>
          <w:rFonts w:asciiTheme="majorHAnsi" w:hAnsiTheme="majorHAnsi"/>
        </w:rPr>
        <w:t xml:space="preserve"> </w:t>
      </w:r>
    </w:p>
    <w:p w:rsidR="005F3E1D" w:rsidRDefault="0009026C" w:rsidP="005F3E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Send copy of flyer, program</w:t>
      </w:r>
      <w:r w:rsidR="00720621">
        <w:rPr>
          <w:rFonts w:asciiTheme="majorHAnsi" w:hAnsiTheme="majorHAnsi"/>
        </w:rPr>
        <w:t>,</w:t>
      </w:r>
      <w:r w:rsidRPr="005F3E1D">
        <w:rPr>
          <w:rFonts w:asciiTheme="majorHAnsi" w:hAnsiTheme="majorHAnsi"/>
        </w:rPr>
        <w:t xml:space="preserve"> and relevant </w:t>
      </w:r>
      <w:r w:rsidR="007F159D" w:rsidRPr="005F3E1D">
        <w:rPr>
          <w:rFonts w:asciiTheme="majorHAnsi" w:hAnsiTheme="majorHAnsi"/>
        </w:rPr>
        <w:t>print</w:t>
      </w:r>
      <w:r w:rsidR="00922AAB">
        <w:rPr>
          <w:rFonts w:asciiTheme="majorHAnsi" w:hAnsiTheme="majorHAnsi"/>
        </w:rPr>
        <w:t>/digital</w:t>
      </w:r>
      <w:r w:rsidR="00652007" w:rsidRPr="005F3E1D">
        <w:rPr>
          <w:rFonts w:asciiTheme="majorHAnsi" w:hAnsiTheme="majorHAnsi"/>
        </w:rPr>
        <w:t xml:space="preserve"> material </w:t>
      </w:r>
      <w:r w:rsidR="00DD0B89" w:rsidRPr="005F3E1D">
        <w:rPr>
          <w:rFonts w:asciiTheme="majorHAnsi" w:hAnsiTheme="majorHAnsi"/>
        </w:rPr>
        <w:t xml:space="preserve">to </w:t>
      </w:r>
      <w:hyperlink r:id="rId17" w:anchor="appointments" w:history="1">
        <w:r w:rsidR="00DD0B89" w:rsidRPr="00922AAB">
          <w:rPr>
            <w:rStyle w:val="Hyperlink"/>
            <w:rFonts w:asciiTheme="majorHAnsi" w:hAnsiTheme="majorHAnsi"/>
          </w:rPr>
          <w:t>ALAO Archivist</w:t>
        </w:r>
      </w:hyperlink>
      <w:r w:rsidR="00DD0B89" w:rsidRPr="005F3E1D">
        <w:rPr>
          <w:rFonts w:asciiTheme="majorHAnsi" w:hAnsiTheme="majorHAnsi"/>
        </w:rPr>
        <w:t>.</w:t>
      </w:r>
    </w:p>
    <w:p w:rsidR="005F3E1D" w:rsidRDefault="0009026C" w:rsidP="005F3E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F3E1D">
        <w:rPr>
          <w:rFonts w:asciiTheme="majorHAnsi" w:hAnsiTheme="majorHAnsi"/>
        </w:rPr>
        <w:t>Include a su</w:t>
      </w:r>
      <w:r w:rsidR="005F3E1D">
        <w:rPr>
          <w:rFonts w:asciiTheme="majorHAnsi" w:hAnsiTheme="majorHAnsi"/>
        </w:rPr>
        <w:t>mmary of workshop in next ALAO Newsletter and ALAO Board R</w:t>
      </w:r>
      <w:r w:rsidRPr="005F3E1D">
        <w:rPr>
          <w:rFonts w:asciiTheme="majorHAnsi" w:hAnsiTheme="majorHAnsi"/>
        </w:rPr>
        <w:t>eport</w:t>
      </w:r>
      <w:r w:rsidR="002E2F16" w:rsidRPr="005F3E1D">
        <w:rPr>
          <w:rFonts w:asciiTheme="majorHAnsi" w:hAnsiTheme="majorHAnsi"/>
        </w:rPr>
        <w:t>.</w:t>
      </w:r>
    </w:p>
    <w:p w:rsidR="00B87A68" w:rsidRDefault="006B25C8" w:rsidP="00B87A6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87A68">
        <w:rPr>
          <w:rFonts w:asciiTheme="majorHAnsi" w:hAnsiTheme="majorHAnsi"/>
        </w:rPr>
        <w:t xml:space="preserve">Follow up on any potential new members.  </w:t>
      </w:r>
    </w:p>
    <w:p w:rsidR="006B25C8" w:rsidRDefault="006B25C8" w:rsidP="00B87A6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87A68">
        <w:rPr>
          <w:rFonts w:asciiTheme="majorHAnsi" w:hAnsiTheme="majorHAnsi"/>
        </w:rPr>
        <w:t>Request PowerPoint slides or documents from presenter</w:t>
      </w:r>
      <w:r w:rsidR="00720621">
        <w:rPr>
          <w:rFonts w:asciiTheme="majorHAnsi" w:hAnsiTheme="majorHAnsi"/>
        </w:rPr>
        <w:t>(s)</w:t>
      </w:r>
      <w:r w:rsidRPr="00B87A68">
        <w:rPr>
          <w:rFonts w:asciiTheme="majorHAnsi" w:hAnsiTheme="majorHAnsi"/>
        </w:rPr>
        <w:t xml:space="preserve"> to include on IG blog</w:t>
      </w:r>
      <w:r w:rsidR="00B87A68">
        <w:rPr>
          <w:rFonts w:asciiTheme="majorHAnsi" w:hAnsiTheme="majorHAnsi"/>
        </w:rPr>
        <w:t xml:space="preserve"> or to send via email (with permission).</w:t>
      </w:r>
    </w:p>
    <w:p w:rsidR="00922AAB" w:rsidRPr="00B87A68" w:rsidRDefault="00922AAB" w:rsidP="00B87A6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you used electronic evaluations, re-send link to participants and give a deadline.</w:t>
      </w:r>
    </w:p>
    <w:p w:rsidR="00B87A68" w:rsidRDefault="00B87A68" w:rsidP="003D1A4D">
      <w:pPr>
        <w:rPr>
          <w:rFonts w:asciiTheme="majorHAnsi" w:hAnsiTheme="majorHAnsi"/>
          <w:b/>
        </w:rPr>
      </w:pPr>
    </w:p>
    <w:p w:rsidR="00F44873" w:rsidRPr="00355193" w:rsidRDefault="00F44873" w:rsidP="00F44873">
      <w:pPr>
        <w:rPr>
          <w:rFonts w:asciiTheme="majorHAnsi" w:hAnsiTheme="majorHAnsi"/>
          <w:b/>
          <w:color w:val="3C665E"/>
        </w:rPr>
      </w:pPr>
    </w:p>
    <w:p w:rsidR="00F44873" w:rsidRPr="00355193" w:rsidRDefault="00F44873" w:rsidP="00F44873">
      <w:pPr>
        <w:rPr>
          <w:rFonts w:asciiTheme="majorHAnsi" w:hAnsiTheme="majorHAnsi"/>
          <w:b/>
          <w:color w:val="3C665E"/>
        </w:rPr>
      </w:pPr>
      <w:r>
        <w:rPr>
          <w:rFonts w:asciiTheme="majorHAnsi" w:hAnsiTheme="majorHAnsi"/>
          <w:b/>
          <w:color w:val="3C665E"/>
        </w:rPr>
        <w:t xml:space="preserve">Program Points to Include on Flyers, Social Media, and </w:t>
      </w:r>
      <w:proofErr w:type="spellStart"/>
      <w:r>
        <w:rPr>
          <w:rFonts w:asciiTheme="majorHAnsi" w:hAnsiTheme="majorHAnsi"/>
          <w:b/>
          <w:color w:val="3C665E"/>
        </w:rPr>
        <w:t>Listservs</w:t>
      </w:r>
      <w:proofErr w:type="spellEnd"/>
      <w:r>
        <w:rPr>
          <w:rFonts w:asciiTheme="majorHAnsi" w:hAnsiTheme="majorHAnsi"/>
          <w:b/>
          <w:color w:val="3C665E"/>
        </w:rPr>
        <w:t xml:space="preserve">  </w:t>
      </w:r>
    </w:p>
    <w:p w:rsidR="00F44873" w:rsidRPr="00355193" w:rsidRDefault="00F44873" w:rsidP="00F44873">
      <w:pPr>
        <w:rPr>
          <w:rFonts w:asciiTheme="majorHAnsi" w:hAnsiTheme="majorHAnsi"/>
          <w:color w:val="3C665E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5EFDAD" wp14:editId="5C36ACB0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B94BE" id="Straight Connector 5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" strokecolor="#46766d" strokeweight="1.25pt">
                <v:stroke linestyle="thickThin"/>
              </v:line>
            </w:pict>
          </mc:Fallback>
        </mc:AlternateContent>
      </w:r>
    </w:p>
    <w:p w:rsidR="00F44873" w:rsidRPr="00F44873" w:rsidRDefault="00F44873" w:rsidP="00F4487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44873">
        <w:rPr>
          <w:rFonts w:asciiTheme="majorHAnsi" w:hAnsiTheme="majorHAnsi"/>
        </w:rPr>
        <w:t>Title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Abstract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Date, time, location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IG or committee name &amp; ALAO (ALAO logo on print material)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 xml:space="preserve">Registration fee for </w:t>
      </w:r>
      <w:r>
        <w:rPr>
          <w:rFonts w:asciiTheme="majorHAnsi" w:hAnsiTheme="majorHAnsi"/>
        </w:rPr>
        <w:t>member and non-member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Registration deadline,</w:t>
      </w:r>
      <w:r>
        <w:rPr>
          <w:rFonts w:asciiTheme="majorHAnsi" w:hAnsiTheme="majorHAnsi"/>
        </w:rPr>
        <w:t xml:space="preserve"> cancellation, and refund policy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Registration contact w/</w:t>
      </w:r>
      <w:r w:rsidRPr="00B87A68">
        <w:rPr>
          <w:rFonts w:asciiTheme="majorHAnsi" w:hAnsiTheme="majorHAnsi"/>
        </w:rPr>
        <w:t>phone and email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Mailing address for checks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 xml:space="preserve">Note to make checks payable to ALAO 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Driving directions</w:t>
      </w:r>
    </w:p>
    <w:p w:rsidR="00F44873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>Parking information</w:t>
      </w:r>
    </w:p>
    <w:p w:rsidR="00F44873" w:rsidRPr="00B87A68" w:rsidRDefault="00F44873" w:rsidP="00F4487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87A68">
        <w:rPr>
          <w:rFonts w:asciiTheme="majorHAnsi" w:hAnsiTheme="majorHAnsi"/>
        </w:rPr>
        <w:t xml:space="preserve">Hotel information, if needed. Include discount rate and deadline, if applicable.  </w:t>
      </w:r>
    </w:p>
    <w:p w:rsidR="00F44873" w:rsidRPr="00F44873" w:rsidRDefault="00F44873" w:rsidP="00F44873">
      <w:pPr>
        <w:spacing w:line="360" w:lineRule="auto"/>
        <w:rPr>
          <w:rFonts w:asciiTheme="majorHAnsi" w:hAnsiTheme="majorHAnsi"/>
        </w:rPr>
      </w:pPr>
    </w:p>
    <w:p w:rsidR="00F44873" w:rsidRPr="00355193" w:rsidRDefault="00B87A68" w:rsidP="00F44873">
      <w:pPr>
        <w:rPr>
          <w:rFonts w:asciiTheme="majorHAnsi" w:hAnsiTheme="majorHAnsi"/>
          <w:b/>
          <w:color w:val="3C665E"/>
        </w:rPr>
      </w:pPr>
      <w:r>
        <w:rPr>
          <w:rFonts w:asciiTheme="majorHAnsi" w:hAnsiTheme="majorHAnsi"/>
          <w:b/>
        </w:rPr>
        <w:br/>
      </w:r>
      <w:r w:rsidR="00F44873">
        <w:rPr>
          <w:rFonts w:asciiTheme="majorHAnsi" w:hAnsiTheme="majorHAnsi"/>
          <w:b/>
          <w:color w:val="3C665E"/>
        </w:rPr>
        <w:t xml:space="preserve">Links to Relevant Workshop Planning Forms </w:t>
      </w:r>
    </w:p>
    <w:p w:rsidR="00F44873" w:rsidRPr="00355193" w:rsidRDefault="00F44873" w:rsidP="00F44873">
      <w:pPr>
        <w:rPr>
          <w:rFonts w:asciiTheme="majorHAnsi" w:hAnsiTheme="majorHAnsi"/>
          <w:color w:val="3C665E"/>
        </w:rPr>
      </w:pPr>
      <w:r w:rsidRPr="00355193">
        <w:rPr>
          <w:rFonts w:asciiTheme="majorHAnsi" w:hAnsiTheme="majorHAnsi"/>
          <w:noProof/>
          <w:color w:val="3C665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002D8" wp14:editId="100A075E">
                <wp:simplePos x="0" y="0"/>
                <wp:positionH relativeFrom="column">
                  <wp:posOffset>-1</wp:posOffset>
                </wp:positionH>
                <wp:positionV relativeFrom="paragraph">
                  <wp:posOffset>30480</wp:posOffset>
                </wp:positionV>
                <wp:extent cx="53625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rgbClr val="4676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95D2" id="Straight Connector 6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2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" strokecolor="#46766d" strokeweight="1.25pt">
                <v:stroke linestyle="thickThin"/>
              </v:line>
            </w:pict>
          </mc:Fallback>
        </mc:AlternateContent>
      </w:r>
    </w:p>
    <w:p w:rsidR="00F44873" w:rsidRPr="00B87A68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18" w:history="1">
        <w:r w:rsidR="00F44873" w:rsidRPr="00B87A68">
          <w:rPr>
            <w:rStyle w:val="Hyperlink"/>
            <w:rFonts w:asciiTheme="majorHAnsi" w:hAnsiTheme="majorHAnsi"/>
          </w:rPr>
          <w:t>Workshop/</w:t>
        </w:r>
        <w:r w:rsidR="00F44873" w:rsidRPr="00B87A68">
          <w:rPr>
            <w:rStyle w:val="Hyperlink"/>
            <w:rFonts w:asciiTheme="majorHAnsi" w:hAnsiTheme="majorHAnsi"/>
          </w:rPr>
          <w:t>M</w:t>
        </w:r>
        <w:r w:rsidR="00F44873" w:rsidRPr="00B87A68">
          <w:rPr>
            <w:rStyle w:val="Hyperlink"/>
            <w:rFonts w:asciiTheme="majorHAnsi" w:hAnsiTheme="majorHAnsi"/>
          </w:rPr>
          <w:t>eeting Proposal Form</w:t>
        </w:r>
      </w:hyperlink>
    </w:p>
    <w:p w:rsidR="00F44873" w:rsidRPr="00B87A68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19" w:history="1">
        <w:r w:rsidR="00F44873" w:rsidRPr="00B87A68">
          <w:rPr>
            <w:rStyle w:val="Hyperlink"/>
            <w:rFonts w:asciiTheme="majorHAnsi" w:hAnsiTheme="majorHAnsi"/>
            <w:shd w:val="clear" w:color="auto" w:fill="FFFFFF"/>
          </w:rPr>
          <w:t>Activity Budget Proposal</w:t>
        </w:r>
        <w:r w:rsidR="00F44873" w:rsidRPr="00B87A68">
          <w:rPr>
            <w:rStyle w:val="Hyperlink"/>
            <w:rFonts w:asciiTheme="majorHAnsi" w:hAnsiTheme="majorHAnsi"/>
          </w:rPr>
          <w:t>/</w:t>
        </w:r>
        <w:r w:rsidR="00F44873" w:rsidRPr="00B87A68">
          <w:rPr>
            <w:rStyle w:val="Hyperlink"/>
            <w:rFonts w:asciiTheme="majorHAnsi" w:hAnsiTheme="majorHAnsi"/>
            <w:shd w:val="clear" w:color="auto" w:fill="FFFFFF"/>
          </w:rPr>
          <w:t>Activity</w:t>
        </w:r>
        <w:r w:rsidR="00F44873" w:rsidRPr="00B87A68">
          <w:rPr>
            <w:rStyle w:val="Hyperlink"/>
            <w:rFonts w:asciiTheme="majorHAnsi" w:hAnsiTheme="majorHAnsi"/>
            <w:shd w:val="clear" w:color="auto" w:fill="FFFFFF"/>
          </w:rPr>
          <w:t xml:space="preserve"> </w:t>
        </w:r>
        <w:r w:rsidR="00F44873" w:rsidRPr="00B87A68">
          <w:rPr>
            <w:rStyle w:val="Hyperlink"/>
            <w:rFonts w:asciiTheme="majorHAnsi" w:hAnsiTheme="majorHAnsi"/>
            <w:shd w:val="clear" w:color="auto" w:fill="FFFFFF"/>
          </w:rPr>
          <w:t>Budget Expense Report</w:t>
        </w:r>
      </w:hyperlink>
      <w:r w:rsidR="00F44873">
        <w:rPr>
          <w:rStyle w:val="Hyperlink"/>
          <w:rFonts w:asciiTheme="majorHAnsi" w:hAnsiTheme="majorHAnsi"/>
          <w:color w:val="000000" w:themeColor="text1"/>
          <w:u w:val="none"/>
          <w:shd w:val="clear" w:color="auto" w:fill="FFFFFF"/>
        </w:rPr>
        <w:t xml:space="preserve"> (submit before and after)</w:t>
      </w:r>
    </w:p>
    <w:p w:rsidR="00F44873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20" w:history="1">
        <w:r w:rsidR="00F44873" w:rsidRPr="00B87A68">
          <w:rPr>
            <w:rStyle w:val="Hyperlink"/>
            <w:rFonts w:asciiTheme="majorHAnsi" w:hAnsiTheme="majorHAnsi"/>
            <w:shd w:val="clear" w:color="auto" w:fill="FFFFFF"/>
          </w:rPr>
          <w:t>Reimbursement Request Form</w:t>
        </w:r>
      </w:hyperlink>
    </w:p>
    <w:p w:rsidR="00F44873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21" w:history="1">
        <w:r w:rsidR="00F44873" w:rsidRPr="00B87A68">
          <w:rPr>
            <w:rStyle w:val="Hyperlink"/>
            <w:rFonts w:asciiTheme="majorHAnsi" w:hAnsiTheme="majorHAnsi"/>
          </w:rPr>
          <w:t>Modify a webpage or request a</w:t>
        </w:r>
        <w:r w:rsidR="00F44873" w:rsidRPr="00B87A68">
          <w:rPr>
            <w:rStyle w:val="Hyperlink"/>
            <w:rFonts w:asciiTheme="majorHAnsi" w:hAnsiTheme="majorHAnsi"/>
          </w:rPr>
          <w:t xml:space="preserve"> </w:t>
        </w:r>
        <w:r w:rsidR="00F44873" w:rsidRPr="00B87A68">
          <w:rPr>
            <w:rStyle w:val="Hyperlink"/>
            <w:rFonts w:asciiTheme="majorHAnsi" w:hAnsiTheme="majorHAnsi"/>
          </w:rPr>
          <w:t>new webpage</w:t>
        </w:r>
      </w:hyperlink>
      <w:r w:rsidR="00720621">
        <w:rPr>
          <w:rFonts w:asciiTheme="majorHAnsi" w:hAnsiTheme="majorHAnsi"/>
          <w:color w:val="000000" w:themeColor="text1"/>
        </w:rPr>
        <w:t> (m</w:t>
      </w:r>
      <w:r w:rsidR="00F44873">
        <w:rPr>
          <w:rFonts w:asciiTheme="majorHAnsi" w:hAnsiTheme="majorHAnsi"/>
          <w:color w:val="000000" w:themeColor="text1"/>
        </w:rPr>
        <w:t>ust be logged in to board-</w:t>
      </w:r>
      <w:r w:rsidR="00F44873" w:rsidRPr="00B87A68">
        <w:rPr>
          <w:rFonts w:asciiTheme="majorHAnsi" w:hAnsiTheme="majorHAnsi"/>
          <w:color w:val="000000" w:themeColor="text1"/>
        </w:rPr>
        <w:t xml:space="preserve">only </w:t>
      </w:r>
      <w:r w:rsidR="00F44873">
        <w:rPr>
          <w:rFonts w:asciiTheme="majorHAnsi" w:hAnsiTheme="majorHAnsi"/>
          <w:color w:val="000000" w:themeColor="text1"/>
        </w:rPr>
        <w:t>area of ALAO site</w:t>
      </w:r>
      <w:r w:rsidR="00F44873" w:rsidRPr="00B87A68">
        <w:rPr>
          <w:rFonts w:asciiTheme="majorHAnsi" w:hAnsiTheme="majorHAnsi"/>
          <w:color w:val="000000" w:themeColor="text1"/>
        </w:rPr>
        <w:t xml:space="preserve">) </w:t>
      </w:r>
    </w:p>
    <w:p w:rsidR="00F44873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22" w:history="1">
        <w:r w:rsidR="00F44873" w:rsidRPr="00B87A68">
          <w:rPr>
            <w:rStyle w:val="Hyperlink"/>
            <w:rFonts w:asciiTheme="majorHAnsi" w:hAnsiTheme="majorHAnsi"/>
          </w:rPr>
          <w:t xml:space="preserve">PR Materials/Giveaway Request </w:t>
        </w:r>
        <w:r w:rsidR="00F44873" w:rsidRPr="00B87A68">
          <w:rPr>
            <w:rStyle w:val="Hyperlink"/>
            <w:rFonts w:asciiTheme="majorHAnsi" w:hAnsiTheme="majorHAnsi"/>
          </w:rPr>
          <w:t>f</w:t>
        </w:r>
        <w:r w:rsidR="00F44873" w:rsidRPr="00B87A68">
          <w:rPr>
            <w:rStyle w:val="Hyperlink"/>
            <w:rFonts w:asciiTheme="majorHAnsi" w:hAnsiTheme="majorHAnsi"/>
          </w:rPr>
          <w:t>orm</w:t>
        </w:r>
      </w:hyperlink>
      <w:r w:rsidR="00F44873" w:rsidRPr="00B87A68">
        <w:rPr>
          <w:rFonts w:asciiTheme="majorHAnsi" w:hAnsiTheme="majorHAnsi"/>
          <w:color w:val="000000" w:themeColor="text1"/>
        </w:rPr>
        <w:t> </w:t>
      </w:r>
      <w:r w:rsidR="00720621">
        <w:rPr>
          <w:rFonts w:asciiTheme="majorHAnsi" w:hAnsiTheme="majorHAnsi"/>
          <w:color w:val="000000" w:themeColor="text1"/>
        </w:rPr>
        <w:t>(m</w:t>
      </w:r>
      <w:r w:rsidR="00F44873">
        <w:rPr>
          <w:rFonts w:asciiTheme="majorHAnsi" w:hAnsiTheme="majorHAnsi"/>
          <w:color w:val="000000" w:themeColor="text1"/>
        </w:rPr>
        <w:t>ust be logged in to board-</w:t>
      </w:r>
      <w:r w:rsidR="00F44873" w:rsidRPr="00B87A68">
        <w:rPr>
          <w:rFonts w:asciiTheme="majorHAnsi" w:hAnsiTheme="majorHAnsi"/>
          <w:color w:val="000000" w:themeColor="text1"/>
        </w:rPr>
        <w:t xml:space="preserve">only </w:t>
      </w:r>
      <w:r w:rsidR="00F44873">
        <w:rPr>
          <w:rFonts w:asciiTheme="majorHAnsi" w:hAnsiTheme="majorHAnsi"/>
          <w:color w:val="000000" w:themeColor="text1"/>
        </w:rPr>
        <w:t>area of ALAO site</w:t>
      </w:r>
      <w:r w:rsidR="00F44873" w:rsidRPr="00B87A68">
        <w:rPr>
          <w:rFonts w:asciiTheme="majorHAnsi" w:hAnsiTheme="majorHAnsi"/>
          <w:color w:val="000000" w:themeColor="text1"/>
        </w:rPr>
        <w:t>)</w:t>
      </w:r>
    </w:p>
    <w:p w:rsidR="00F44873" w:rsidRDefault="00922AAB" w:rsidP="00F44873">
      <w:pPr>
        <w:pStyle w:val="NoSpacing"/>
        <w:numPr>
          <w:ilvl w:val="0"/>
          <w:numId w:val="11"/>
        </w:numPr>
        <w:rPr>
          <w:rFonts w:asciiTheme="majorHAnsi" w:hAnsiTheme="majorHAnsi"/>
          <w:color w:val="000000" w:themeColor="text1"/>
        </w:rPr>
      </w:pPr>
      <w:hyperlink r:id="rId23" w:history="1">
        <w:r w:rsidR="00F44873" w:rsidRPr="00B87A68">
          <w:rPr>
            <w:rStyle w:val="Hyperlink"/>
            <w:rFonts w:asciiTheme="majorHAnsi" w:hAnsiTheme="majorHAnsi"/>
          </w:rPr>
          <w:t>Create new event page on the website &amp; calenda</w:t>
        </w:r>
        <w:r w:rsidR="00F44873" w:rsidRPr="00B87A68">
          <w:rPr>
            <w:rStyle w:val="Hyperlink"/>
            <w:rFonts w:asciiTheme="majorHAnsi" w:hAnsiTheme="majorHAnsi"/>
          </w:rPr>
          <w:t>r</w:t>
        </w:r>
        <w:r w:rsidR="00F44873" w:rsidRPr="00B87A68">
          <w:rPr>
            <w:rStyle w:val="Hyperlink"/>
            <w:rFonts w:asciiTheme="majorHAnsi" w:hAnsiTheme="majorHAnsi"/>
          </w:rPr>
          <w:t xml:space="preserve"> entry</w:t>
        </w:r>
      </w:hyperlink>
      <w:r w:rsidR="00F44873" w:rsidRPr="00B87A68">
        <w:rPr>
          <w:rFonts w:asciiTheme="majorHAnsi" w:hAnsiTheme="majorHAnsi"/>
          <w:color w:val="000000" w:themeColor="text1"/>
        </w:rPr>
        <w:t xml:space="preserve"> </w:t>
      </w:r>
      <w:r w:rsidR="00720621">
        <w:rPr>
          <w:rFonts w:asciiTheme="majorHAnsi" w:hAnsiTheme="majorHAnsi"/>
          <w:color w:val="000000" w:themeColor="text1"/>
        </w:rPr>
        <w:t>(m</w:t>
      </w:r>
      <w:r w:rsidR="00F44873">
        <w:rPr>
          <w:rFonts w:asciiTheme="majorHAnsi" w:hAnsiTheme="majorHAnsi"/>
          <w:color w:val="000000" w:themeColor="text1"/>
        </w:rPr>
        <w:t>ust be logged in to board-</w:t>
      </w:r>
      <w:r w:rsidR="00F44873" w:rsidRPr="00B87A68">
        <w:rPr>
          <w:rFonts w:asciiTheme="majorHAnsi" w:hAnsiTheme="majorHAnsi"/>
          <w:color w:val="000000" w:themeColor="text1"/>
        </w:rPr>
        <w:t xml:space="preserve">only </w:t>
      </w:r>
      <w:r w:rsidR="00F44873">
        <w:rPr>
          <w:rFonts w:asciiTheme="majorHAnsi" w:hAnsiTheme="majorHAnsi"/>
          <w:color w:val="000000" w:themeColor="text1"/>
        </w:rPr>
        <w:t>area of ALAO site</w:t>
      </w:r>
      <w:r w:rsidR="00F44873" w:rsidRPr="00B87A68">
        <w:rPr>
          <w:rFonts w:asciiTheme="majorHAnsi" w:hAnsiTheme="majorHAnsi"/>
          <w:color w:val="000000" w:themeColor="text1"/>
        </w:rPr>
        <w:t>)</w:t>
      </w:r>
    </w:p>
    <w:p w:rsidR="00F44873" w:rsidRPr="00F44873" w:rsidRDefault="00922AAB" w:rsidP="00444315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hyperlink r:id="rId24" w:history="1">
        <w:r w:rsidR="00F44873" w:rsidRPr="00F44873">
          <w:rPr>
            <w:rStyle w:val="Hyperlink"/>
            <w:rFonts w:asciiTheme="majorHAnsi" w:hAnsiTheme="majorHAnsi"/>
          </w:rPr>
          <w:t>Finalize all details for an ev</w:t>
        </w:r>
        <w:r w:rsidR="00F44873" w:rsidRPr="00F44873">
          <w:rPr>
            <w:rStyle w:val="Hyperlink"/>
            <w:rFonts w:asciiTheme="majorHAnsi" w:hAnsiTheme="majorHAnsi"/>
          </w:rPr>
          <w:t>e</w:t>
        </w:r>
        <w:r w:rsidR="00F44873" w:rsidRPr="00F44873">
          <w:rPr>
            <w:rStyle w:val="Hyperlink"/>
            <w:rFonts w:asciiTheme="majorHAnsi" w:hAnsiTheme="majorHAnsi"/>
          </w:rPr>
          <w:t>nt</w:t>
        </w:r>
      </w:hyperlink>
      <w:r w:rsidR="00F44873" w:rsidRPr="00F44873">
        <w:rPr>
          <w:rFonts w:asciiTheme="majorHAnsi" w:hAnsiTheme="majorHAnsi"/>
          <w:color w:val="000000" w:themeColor="text1"/>
        </w:rPr>
        <w:t xml:space="preserve"> </w:t>
      </w:r>
      <w:r w:rsidR="00720621">
        <w:rPr>
          <w:rFonts w:asciiTheme="majorHAnsi" w:hAnsiTheme="majorHAnsi"/>
          <w:color w:val="000000" w:themeColor="text1"/>
        </w:rPr>
        <w:t>(m</w:t>
      </w:r>
      <w:r w:rsidR="00F44873">
        <w:rPr>
          <w:rFonts w:asciiTheme="majorHAnsi" w:hAnsiTheme="majorHAnsi"/>
          <w:color w:val="000000" w:themeColor="text1"/>
        </w:rPr>
        <w:t>ust be logged in to board-</w:t>
      </w:r>
      <w:r w:rsidR="00F44873" w:rsidRPr="00B87A68">
        <w:rPr>
          <w:rFonts w:asciiTheme="majorHAnsi" w:hAnsiTheme="majorHAnsi"/>
          <w:color w:val="000000" w:themeColor="text1"/>
        </w:rPr>
        <w:t xml:space="preserve">only </w:t>
      </w:r>
      <w:r w:rsidR="00F44873">
        <w:rPr>
          <w:rFonts w:asciiTheme="majorHAnsi" w:hAnsiTheme="majorHAnsi"/>
          <w:color w:val="000000" w:themeColor="text1"/>
        </w:rPr>
        <w:t>area of ALAO site</w:t>
      </w:r>
      <w:r w:rsidR="00F44873" w:rsidRPr="00B87A68">
        <w:rPr>
          <w:rFonts w:asciiTheme="majorHAnsi" w:hAnsiTheme="majorHAnsi"/>
          <w:color w:val="000000" w:themeColor="text1"/>
        </w:rPr>
        <w:t>)</w:t>
      </w:r>
    </w:p>
    <w:p w:rsidR="00F44873" w:rsidRDefault="00F44873" w:rsidP="00F44873">
      <w:pPr>
        <w:pStyle w:val="NoSpacing"/>
        <w:rPr>
          <w:rFonts w:asciiTheme="majorHAnsi" w:hAnsiTheme="majorHAnsi"/>
        </w:rPr>
      </w:pPr>
    </w:p>
    <w:p w:rsidR="00F44873" w:rsidRDefault="00F44873" w:rsidP="00F44873">
      <w:pPr>
        <w:pStyle w:val="NoSpacing"/>
        <w:rPr>
          <w:rFonts w:asciiTheme="majorHAnsi" w:hAnsiTheme="majorHAnsi"/>
        </w:rPr>
      </w:pPr>
    </w:p>
    <w:p w:rsidR="00F44873" w:rsidRDefault="00F44873" w:rsidP="00F448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Updated by Katie Foran-Mulcahy, </w:t>
      </w:r>
      <w:r w:rsidR="00922AAB">
        <w:rPr>
          <w:rFonts w:asciiTheme="majorHAnsi" w:hAnsiTheme="majorHAnsi"/>
        </w:rPr>
        <w:t>July 2016</w:t>
      </w:r>
    </w:p>
    <w:p w:rsidR="00F44873" w:rsidRPr="00355193" w:rsidRDefault="00F44873" w:rsidP="00F448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Created by Kathryn Venditti, 2014</w:t>
      </w:r>
      <w:r>
        <w:rPr>
          <w:rFonts w:asciiTheme="majorHAnsi" w:hAnsiTheme="majorHAnsi"/>
        </w:rPr>
        <w:br/>
      </w:r>
    </w:p>
    <w:p w:rsidR="00F44873" w:rsidRDefault="00F44873" w:rsidP="003D1A4D">
      <w:pPr>
        <w:rPr>
          <w:rFonts w:asciiTheme="majorHAnsi" w:hAnsiTheme="majorHAnsi"/>
          <w:b/>
        </w:rPr>
      </w:pPr>
    </w:p>
    <w:p w:rsidR="00C965BB" w:rsidRPr="00355193" w:rsidRDefault="00C965BB" w:rsidP="003D1A4D">
      <w:pPr>
        <w:rPr>
          <w:rFonts w:asciiTheme="majorHAnsi" w:hAnsiTheme="majorHAnsi"/>
        </w:rPr>
      </w:pPr>
    </w:p>
    <w:p w:rsidR="006A48B3" w:rsidRPr="00355193" w:rsidRDefault="00355193" w:rsidP="009E4FA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sectPr w:rsidR="006A48B3" w:rsidRPr="00355193" w:rsidSect="008750A1">
      <w:pgSz w:w="12240" w:h="15840"/>
      <w:pgMar w:top="360" w:right="126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0A"/>
    <w:multiLevelType w:val="hybridMultilevel"/>
    <w:tmpl w:val="46D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1F03"/>
    <w:multiLevelType w:val="multilevel"/>
    <w:tmpl w:val="BCE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A5E09"/>
    <w:multiLevelType w:val="hybridMultilevel"/>
    <w:tmpl w:val="A824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31B6"/>
    <w:multiLevelType w:val="hybridMultilevel"/>
    <w:tmpl w:val="BF2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8AC"/>
    <w:multiLevelType w:val="hybridMultilevel"/>
    <w:tmpl w:val="A57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7FC7"/>
    <w:multiLevelType w:val="hybridMultilevel"/>
    <w:tmpl w:val="70C6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F0E5F"/>
    <w:multiLevelType w:val="hybridMultilevel"/>
    <w:tmpl w:val="19E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0877"/>
    <w:multiLevelType w:val="hybridMultilevel"/>
    <w:tmpl w:val="B93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590C"/>
    <w:multiLevelType w:val="hybridMultilevel"/>
    <w:tmpl w:val="AF8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2940"/>
    <w:multiLevelType w:val="hybridMultilevel"/>
    <w:tmpl w:val="4E66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4EC5"/>
    <w:multiLevelType w:val="hybridMultilevel"/>
    <w:tmpl w:val="210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E544E"/>
    <w:multiLevelType w:val="hybridMultilevel"/>
    <w:tmpl w:val="DC7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8D"/>
    <w:rsid w:val="0003511F"/>
    <w:rsid w:val="0009026C"/>
    <w:rsid w:val="000C7ABF"/>
    <w:rsid w:val="00186D22"/>
    <w:rsid w:val="00243CF6"/>
    <w:rsid w:val="002D6881"/>
    <w:rsid w:val="002E2F16"/>
    <w:rsid w:val="002E4FA2"/>
    <w:rsid w:val="00355193"/>
    <w:rsid w:val="003D1A4D"/>
    <w:rsid w:val="00545957"/>
    <w:rsid w:val="005C047F"/>
    <w:rsid w:val="005E170B"/>
    <w:rsid w:val="005F3E1D"/>
    <w:rsid w:val="00652007"/>
    <w:rsid w:val="00652B74"/>
    <w:rsid w:val="00673E54"/>
    <w:rsid w:val="00675E78"/>
    <w:rsid w:val="006A48B3"/>
    <w:rsid w:val="006A5E62"/>
    <w:rsid w:val="006B25C8"/>
    <w:rsid w:val="006F3EE1"/>
    <w:rsid w:val="00720621"/>
    <w:rsid w:val="00730A0C"/>
    <w:rsid w:val="007B1755"/>
    <w:rsid w:val="007F159D"/>
    <w:rsid w:val="0084266F"/>
    <w:rsid w:val="008750A1"/>
    <w:rsid w:val="00897693"/>
    <w:rsid w:val="008B523B"/>
    <w:rsid w:val="008E07B4"/>
    <w:rsid w:val="008E3FC1"/>
    <w:rsid w:val="00922AAB"/>
    <w:rsid w:val="00995C6A"/>
    <w:rsid w:val="009E0003"/>
    <w:rsid w:val="009E4FAF"/>
    <w:rsid w:val="00A14162"/>
    <w:rsid w:val="00A52D8D"/>
    <w:rsid w:val="00B87A68"/>
    <w:rsid w:val="00B90DEC"/>
    <w:rsid w:val="00B91B5A"/>
    <w:rsid w:val="00C53FF8"/>
    <w:rsid w:val="00C965BB"/>
    <w:rsid w:val="00D15E2D"/>
    <w:rsid w:val="00D8615D"/>
    <w:rsid w:val="00DB2266"/>
    <w:rsid w:val="00DD0B89"/>
    <w:rsid w:val="00E14EA1"/>
    <w:rsid w:val="00E2268B"/>
    <w:rsid w:val="00E41137"/>
    <w:rsid w:val="00EB3B08"/>
    <w:rsid w:val="00EF2D8F"/>
    <w:rsid w:val="00EF7F64"/>
    <w:rsid w:val="00F2251C"/>
    <w:rsid w:val="00F44873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D2AE9"/>
  <w15:docId w15:val="{EEB970D5-96A9-4322-BD8B-57A5341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B08"/>
    <w:rPr>
      <w:color w:val="0000FF"/>
      <w:u w:val="single"/>
    </w:rPr>
  </w:style>
  <w:style w:type="paragraph" w:styleId="NoSpacing">
    <w:name w:val="No Spacing"/>
    <w:uiPriority w:val="1"/>
    <w:qFormat/>
    <w:rsid w:val="003D1A4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oweb.org/Resources/Documents/ActivityExpenseReport.xlsx" TargetMode="External"/><Relationship Id="rId13" Type="http://schemas.openxmlformats.org/officeDocument/2006/relationships/hyperlink" Target="http://alaoweb.org/board_restricted" TargetMode="External"/><Relationship Id="rId18" Type="http://schemas.openxmlformats.org/officeDocument/2006/relationships/hyperlink" Target="http://alaoweb.org/resources/Documents/WorkshopProposal.xl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a/alaoweb.org/forms/d/1oSv6EiKYKHSqJ02SCZrgOn5zr0kHb1DibCBK88tWseQ/viewform" TargetMode="External"/><Relationship Id="rId7" Type="http://schemas.openxmlformats.org/officeDocument/2006/relationships/hyperlink" Target="http://alaoweb.org/resources/Documents/WorkshopProposal.xlsx" TargetMode="External"/><Relationship Id="rId12" Type="http://schemas.openxmlformats.org/officeDocument/2006/relationships/hyperlink" Target="http://alaoweb.org/resources/Documents/forms/ALAO%20Release%20Form.pdf" TargetMode="External"/><Relationship Id="rId17" Type="http://schemas.openxmlformats.org/officeDocument/2006/relationships/hyperlink" Target="http://alaoweb.org/boa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aoweb.org/board_restricted" TargetMode="External"/><Relationship Id="rId20" Type="http://schemas.openxmlformats.org/officeDocument/2006/relationships/hyperlink" Target="http://alaoweb.org/Resources/Documents/reimbursement_form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aoweb.org/procmanual/interestgrps.html" TargetMode="External"/><Relationship Id="rId11" Type="http://schemas.openxmlformats.org/officeDocument/2006/relationships/hyperlink" Target="https://drive.google.com/open?id=1ttL-7oGbhyHL0nE2xNVgI5wNXmko-G30JBh6Vs8VDEI" TargetMode="External"/><Relationship Id="rId24" Type="http://schemas.openxmlformats.org/officeDocument/2006/relationships/hyperlink" Target="https://docs.google.com/a/alaoweb.org/forms/d/16jMObb9L4CD8hK03tpLutyeDkkZYwVRKufEMxosNl-o/viewfor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alaoweb.org/Resources/Documents/ActivityExpenseReport.xlsx" TargetMode="External"/><Relationship Id="rId23" Type="http://schemas.openxmlformats.org/officeDocument/2006/relationships/hyperlink" Target="https://docs.google.com/a/alaoweb.org/forms/d/1Q9JU11MYkCjToXl4AIEt3n0yDX-MSYRXLknBVDKq6gk/viewform" TargetMode="External"/><Relationship Id="rId10" Type="http://schemas.openxmlformats.org/officeDocument/2006/relationships/hyperlink" Target="https://docs.google.com/a/alaoweb.org/forms/d/16jMObb9L4CD8hK03tpLutyeDkkZYwVRKufEMxosNl-o/viewform" TargetMode="External"/><Relationship Id="rId19" Type="http://schemas.openxmlformats.org/officeDocument/2006/relationships/hyperlink" Target="http://alaoweb.org/Resources/Documents/ActivityExpenseRepor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alaoweb.org/forms/d/1Q9JU11MYkCjToXl4AIEt3n0yDX-MSYRXLknBVDKq6gk/viewform" TargetMode="External"/><Relationship Id="rId14" Type="http://schemas.openxmlformats.org/officeDocument/2006/relationships/hyperlink" Target="http://alaoweb.org/Resources/Documents/reimbursement_form.xls" TargetMode="External"/><Relationship Id="rId22" Type="http://schemas.openxmlformats.org/officeDocument/2006/relationships/hyperlink" Target="https://docs.google.com/forms/d/1EnUM1sjSN7dnM3FUgLpoWvHxZqiRZ2eMdTrkyCbJmsc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Vendittis</dc:creator>
  <cp:lastModifiedBy>Kathryn M Foran-Mulcahy</cp:lastModifiedBy>
  <cp:revision>4</cp:revision>
  <cp:lastPrinted>2014-07-13T20:36:00Z</cp:lastPrinted>
  <dcterms:created xsi:type="dcterms:W3CDTF">2015-11-06T17:00:00Z</dcterms:created>
  <dcterms:modified xsi:type="dcterms:W3CDTF">2016-07-07T21:54:00Z</dcterms:modified>
</cp:coreProperties>
</file>